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CA663" w14:textId="4211D7C4" w:rsidR="00D3587A" w:rsidRPr="001B72BF" w:rsidRDefault="00D3587A">
      <w:pPr>
        <w:rPr>
          <w:rFonts w:cs="Arial"/>
        </w:rPr>
      </w:pPr>
    </w:p>
    <w:p w14:paraId="5D40DBD0" w14:textId="72178FC3" w:rsidR="00246894" w:rsidRPr="001B72BF" w:rsidRDefault="00246894">
      <w:pPr>
        <w:rPr>
          <w:rFonts w:cs="Arial"/>
        </w:rPr>
      </w:pPr>
    </w:p>
    <w:p w14:paraId="01702539" w14:textId="701A1AF7" w:rsidR="00246894" w:rsidRPr="001B72BF" w:rsidRDefault="00246894">
      <w:pPr>
        <w:rPr>
          <w:rFonts w:cs="Arial"/>
        </w:rPr>
      </w:pPr>
    </w:p>
    <w:p w14:paraId="623DFE7F" w14:textId="658C9B7D" w:rsidR="00614280" w:rsidRPr="00F62E54" w:rsidRDefault="00ED777F" w:rsidP="001B72BF">
      <w:pPr>
        <w:pStyle w:val="Rubrik"/>
        <w:rPr>
          <w:rFonts w:ascii="Calibri Light" w:hAnsi="Calibri Light" w:cs="Calibri Light"/>
          <w:sz w:val="60"/>
          <w:szCs w:val="60"/>
        </w:rPr>
      </w:pPr>
      <w:r w:rsidRPr="00F62E54">
        <w:rPr>
          <w:rFonts w:ascii="Calibri Light" w:hAnsi="Calibri Light" w:cs="Calibri Light"/>
          <w:color w:val="A53923"/>
          <w:sz w:val="60"/>
          <w:szCs w:val="60"/>
        </w:rPr>
        <w:t>Rekryteringspolicy</w:t>
      </w:r>
      <w:r w:rsidR="003F7B9C" w:rsidRPr="00F62E54">
        <w:rPr>
          <w:rFonts w:ascii="Calibri Light" w:hAnsi="Calibri Light" w:cs="Calibri Light"/>
          <w:sz w:val="60"/>
          <w:szCs w:val="60"/>
        </w:rPr>
        <w:t xml:space="preserve"> </w:t>
      </w:r>
    </w:p>
    <w:p w14:paraId="6417E4BA" w14:textId="7223FBA9" w:rsidR="00246894" w:rsidRPr="00F62E54" w:rsidRDefault="00246894" w:rsidP="002C34A7">
      <w:pPr>
        <w:spacing w:before="360"/>
        <w:rPr>
          <w:rFonts w:asciiTheme="minorHAnsi" w:hAnsiTheme="minorHAnsi" w:cstheme="minorHAnsi"/>
        </w:rPr>
      </w:pPr>
      <w:r w:rsidRPr="00F62E54">
        <w:rPr>
          <w:rFonts w:asciiTheme="minorHAnsi" w:hAnsiTheme="minorHAnsi" w:cstheme="minorHAnsi"/>
        </w:rPr>
        <w:t xml:space="preserve">Falu Kommun, </w:t>
      </w:r>
      <w:r w:rsidR="002D5520" w:rsidRPr="00F62E54">
        <w:rPr>
          <w:rFonts w:asciiTheme="minorHAnsi" w:hAnsiTheme="minorHAnsi" w:cstheme="minorHAnsi"/>
        </w:rPr>
        <w:t xml:space="preserve">antagen </w:t>
      </w:r>
      <w:r w:rsidR="00AB54AC">
        <w:rPr>
          <w:rFonts w:asciiTheme="minorHAnsi" w:hAnsiTheme="minorHAnsi" w:cstheme="minorHAnsi"/>
        </w:rPr>
        <w:t xml:space="preserve">kommunfullmäktige </w:t>
      </w:r>
      <w:r w:rsidRPr="00F62E54">
        <w:rPr>
          <w:rFonts w:asciiTheme="minorHAnsi" w:hAnsiTheme="minorHAnsi" w:cstheme="minorHAnsi"/>
        </w:rPr>
        <w:t>202</w:t>
      </w:r>
      <w:r w:rsidR="009E14DA">
        <w:rPr>
          <w:rFonts w:asciiTheme="minorHAnsi" w:hAnsiTheme="minorHAnsi" w:cstheme="minorHAnsi"/>
        </w:rPr>
        <w:t>2</w:t>
      </w:r>
      <w:r w:rsidR="00090EEB">
        <w:rPr>
          <w:rFonts w:asciiTheme="minorHAnsi" w:hAnsiTheme="minorHAnsi" w:cstheme="minorHAnsi"/>
        </w:rPr>
        <w:t>-</w:t>
      </w:r>
      <w:r w:rsidR="00AB54AC">
        <w:rPr>
          <w:rFonts w:asciiTheme="minorHAnsi" w:hAnsiTheme="minorHAnsi" w:cstheme="minorHAnsi"/>
        </w:rPr>
        <w:t>06-16</w:t>
      </w:r>
      <w:r w:rsidR="003A2E1E">
        <w:rPr>
          <w:rFonts w:asciiTheme="minorHAnsi" w:hAnsiTheme="minorHAnsi" w:cstheme="minorHAnsi"/>
        </w:rPr>
        <w:t xml:space="preserve"> § 169</w:t>
      </w:r>
      <w:r w:rsidR="006F7E48">
        <w:rPr>
          <w:rFonts w:asciiTheme="minorHAnsi" w:hAnsiTheme="minorHAnsi" w:cstheme="minorHAnsi"/>
        </w:rPr>
        <w:br/>
      </w:r>
      <w:r w:rsidR="006F7E48">
        <w:rPr>
          <w:rFonts w:asciiTheme="minorHAnsi" w:hAnsiTheme="minorHAnsi" w:cstheme="minorHAnsi"/>
        </w:rPr>
        <w:br/>
        <w:t xml:space="preserve">Denna ersätter Rekryteringsfilosofi från 2014-10-23, samt Riktlinjer vid rekrytering, antagna av KSA 2010-09-15 </w:t>
      </w:r>
    </w:p>
    <w:p w14:paraId="3EDD29E6" w14:textId="459D4049" w:rsidR="00246894" w:rsidRDefault="00246894"/>
    <w:p w14:paraId="3CB8014B" w14:textId="7A166CBD" w:rsidR="00246894" w:rsidRDefault="00246894"/>
    <w:p w14:paraId="49568E56" w14:textId="189F66DD" w:rsidR="00246894" w:rsidRDefault="00246894"/>
    <w:p w14:paraId="3639FC29" w14:textId="698B7C7F" w:rsidR="00246894" w:rsidRDefault="00246894"/>
    <w:p w14:paraId="2733F88B" w14:textId="0FD2AF43" w:rsidR="00246894" w:rsidRDefault="00246894"/>
    <w:p w14:paraId="209A4AC0" w14:textId="5A325E12" w:rsidR="00246894" w:rsidRDefault="00246894"/>
    <w:p w14:paraId="594FCCD4" w14:textId="6571B742" w:rsidR="00246894" w:rsidRDefault="00246894"/>
    <w:p w14:paraId="56903B70" w14:textId="76451711" w:rsidR="00246894" w:rsidRDefault="00246894"/>
    <w:p w14:paraId="5392F025" w14:textId="471396C7" w:rsidR="00246894" w:rsidRDefault="00246894"/>
    <w:p w14:paraId="558C3A3E" w14:textId="7FA33037" w:rsidR="00246894" w:rsidRDefault="00246894"/>
    <w:p w14:paraId="327DAA10" w14:textId="19F1F9DD" w:rsidR="00246894" w:rsidRDefault="00246894"/>
    <w:p w14:paraId="730B42C9" w14:textId="120E1F5E" w:rsidR="00246894" w:rsidRDefault="00246894"/>
    <w:p w14:paraId="42D626D9" w14:textId="2C9D3A89" w:rsidR="00246894" w:rsidRDefault="00246894"/>
    <w:p w14:paraId="26DB5C3C" w14:textId="486E21B1" w:rsidR="00246894" w:rsidRDefault="00246894"/>
    <w:p w14:paraId="063D172E" w14:textId="2E30EEA3" w:rsidR="001B72BF" w:rsidRDefault="001B72BF">
      <w:pPr>
        <w:rPr>
          <w:rFonts w:eastAsiaTheme="majorEastAsia" w:cs="Arial"/>
          <w:b/>
          <w:bCs/>
          <w:color w:val="A53923"/>
          <w:sz w:val="56"/>
          <w:szCs w:val="56"/>
        </w:rPr>
      </w:pPr>
      <w:bookmarkStart w:id="0" w:name="_Toc83989909"/>
      <w:r>
        <w:rPr>
          <w:rFonts w:cs="Arial"/>
          <w:b/>
          <w:bCs/>
          <w:color w:val="A53923"/>
          <w:sz w:val="56"/>
          <w:szCs w:val="56"/>
        </w:rPr>
        <w:br w:type="page"/>
      </w:r>
    </w:p>
    <w:bookmarkEnd w:id="0"/>
    <w:p w14:paraId="65EE96C7" w14:textId="0C87F8D8" w:rsidR="00B43EC0" w:rsidRPr="001747AF" w:rsidRDefault="00BC4A3C" w:rsidP="00B43EC0">
      <w:pPr>
        <w:pStyle w:val="Rubrik1"/>
        <w:rPr>
          <w:rFonts w:asciiTheme="minorHAnsi" w:hAnsiTheme="minorHAnsi" w:cstheme="minorHAnsi"/>
          <w:color w:val="auto"/>
          <w:sz w:val="22"/>
          <w:szCs w:val="28"/>
        </w:rPr>
      </w:pPr>
      <w:r w:rsidRPr="001747AF">
        <w:rPr>
          <w:rFonts w:asciiTheme="minorHAnsi" w:hAnsiTheme="minorHAnsi" w:cstheme="minorHAnsi"/>
          <w:color w:val="auto"/>
          <w:sz w:val="22"/>
          <w:szCs w:val="28"/>
        </w:rPr>
        <w:lastRenderedPageBreak/>
        <w:t>Vision &amp; Värdegrund</w:t>
      </w:r>
    </w:p>
    <w:p w14:paraId="5916480D" w14:textId="5F09EA33" w:rsidR="00E46A64" w:rsidRDefault="005D589B" w:rsidP="003C59EF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Falu kommun ska vara en attraktiv arbetsgivare både vad gäller nya rekryteringar och att behålla </w:t>
      </w:r>
      <w:r w:rsidR="006019B4">
        <w:rPr>
          <w:rFonts w:asciiTheme="minorHAnsi" w:hAnsiTheme="minorHAnsi" w:cstheme="minorHAnsi"/>
        </w:rPr>
        <w:t xml:space="preserve">och utveckla </w:t>
      </w:r>
      <w:r>
        <w:rPr>
          <w:rFonts w:asciiTheme="minorHAnsi" w:hAnsiTheme="minorHAnsi" w:cstheme="minorHAnsi"/>
        </w:rPr>
        <w:t xml:space="preserve">befintliga medarbetare. </w:t>
      </w:r>
      <w:r w:rsidR="00014B51" w:rsidRPr="00C57DA2">
        <w:rPr>
          <w:rFonts w:asciiTheme="minorHAnsi" w:hAnsiTheme="minorHAnsi" w:cstheme="minorHAnsi"/>
        </w:rPr>
        <w:t>För att</w:t>
      </w:r>
      <w:r w:rsidR="00AA3803" w:rsidRPr="00C57DA2">
        <w:rPr>
          <w:rFonts w:asciiTheme="minorHAnsi" w:hAnsiTheme="minorHAnsi" w:cstheme="minorHAnsi"/>
        </w:rPr>
        <w:t xml:space="preserve"> </w:t>
      </w:r>
      <w:r w:rsidR="00F62E54" w:rsidRPr="00C57DA2">
        <w:rPr>
          <w:rFonts w:asciiTheme="minorHAnsi" w:hAnsiTheme="minorHAnsi" w:cstheme="minorHAnsi"/>
        </w:rPr>
        <w:t>följa</w:t>
      </w:r>
      <w:r w:rsidR="00AA3803" w:rsidRPr="00C57DA2">
        <w:rPr>
          <w:rFonts w:asciiTheme="minorHAnsi" w:hAnsiTheme="minorHAnsi" w:cstheme="minorHAnsi"/>
        </w:rPr>
        <w:t xml:space="preserve"> vår</w:t>
      </w:r>
      <w:r w:rsidR="00014B51" w:rsidRPr="00C57DA2">
        <w:rPr>
          <w:rFonts w:asciiTheme="minorHAnsi" w:hAnsiTheme="minorHAnsi" w:cstheme="minorHAnsi"/>
        </w:rPr>
        <w:t xml:space="preserve"> vision</w:t>
      </w:r>
      <w:r w:rsidR="00AA3803" w:rsidRPr="00C57DA2">
        <w:rPr>
          <w:rFonts w:asciiTheme="minorHAnsi" w:hAnsiTheme="minorHAnsi" w:cstheme="minorHAnsi"/>
        </w:rPr>
        <w:t>,</w:t>
      </w:r>
      <w:r w:rsidR="00C7140A" w:rsidRPr="00C57DA2">
        <w:rPr>
          <w:rFonts w:asciiTheme="minorHAnsi" w:hAnsiTheme="minorHAnsi" w:cstheme="minorHAnsi"/>
        </w:rPr>
        <w:t xml:space="preserve"> </w:t>
      </w:r>
      <w:r w:rsidR="002D5520" w:rsidRPr="00C57DA2">
        <w:rPr>
          <w:rFonts w:asciiTheme="minorHAnsi" w:hAnsiTheme="minorHAnsi" w:cstheme="minorHAnsi"/>
          <w:i/>
          <w:iCs/>
        </w:rPr>
        <w:t>E</w:t>
      </w:r>
      <w:r w:rsidR="00014B51" w:rsidRPr="00C57DA2">
        <w:rPr>
          <w:rFonts w:asciiTheme="minorHAnsi" w:hAnsiTheme="minorHAnsi" w:cstheme="minorHAnsi"/>
          <w:i/>
          <w:iCs/>
        </w:rPr>
        <w:t>tt större Falun</w:t>
      </w:r>
      <w:r w:rsidR="00014B51" w:rsidRPr="00C57DA2">
        <w:rPr>
          <w:rFonts w:asciiTheme="minorHAnsi" w:hAnsiTheme="minorHAnsi" w:cstheme="minorHAnsi"/>
        </w:rPr>
        <w:t xml:space="preserve">, är </w:t>
      </w:r>
      <w:r w:rsidR="00AA3803" w:rsidRPr="00C57DA2">
        <w:rPr>
          <w:rFonts w:asciiTheme="minorHAnsi" w:hAnsiTheme="minorHAnsi" w:cstheme="minorHAnsi"/>
        </w:rPr>
        <w:t>kommunens arbete med kompetensförsörjning och rekrytering av</w:t>
      </w:r>
      <w:r w:rsidR="001771F5" w:rsidRPr="00C57DA2">
        <w:rPr>
          <w:rFonts w:asciiTheme="minorHAnsi" w:hAnsiTheme="minorHAnsi" w:cstheme="minorHAnsi"/>
        </w:rPr>
        <w:t xml:space="preserve"> största vikt</w:t>
      </w:r>
      <w:r w:rsidR="00AA3803" w:rsidRPr="00C57DA2">
        <w:rPr>
          <w:rFonts w:asciiTheme="minorHAnsi" w:hAnsiTheme="minorHAnsi" w:cstheme="minorHAnsi"/>
        </w:rPr>
        <w:t xml:space="preserve">. </w:t>
      </w:r>
      <w:r w:rsidR="00795AA0">
        <w:rPr>
          <w:rFonts w:asciiTheme="minorHAnsi" w:hAnsiTheme="minorHAnsi" w:cstheme="minorHAnsi"/>
        </w:rPr>
        <w:t>R</w:t>
      </w:r>
      <w:r w:rsidR="00B43EC0" w:rsidRPr="00C57DA2">
        <w:rPr>
          <w:rFonts w:asciiTheme="minorHAnsi" w:hAnsiTheme="minorHAnsi" w:cstheme="minorHAnsi"/>
        </w:rPr>
        <w:t>ekrytering är en</w:t>
      </w:r>
      <w:r w:rsidR="00E46A64">
        <w:rPr>
          <w:rFonts w:asciiTheme="minorHAnsi" w:hAnsiTheme="minorHAnsi" w:cstheme="minorHAnsi"/>
        </w:rPr>
        <w:t xml:space="preserve"> strategiskt viktig uppgift och en</w:t>
      </w:r>
      <w:r w:rsidR="00B43EC0" w:rsidRPr="00C57DA2">
        <w:rPr>
          <w:rFonts w:asciiTheme="minorHAnsi" w:hAnsiTheme="minorHAnsi" w:cstheme="minorHAnsi"/>
        </w:rPr>
        <w:t xml:space="preserve"> betydande långsiktig investering</w:t>
      </w:r>
      <w:r w:rsidR="00E46A64">
        <w:rPr>
          <w:rFonts w:asciiTheme="minorHAnsi" w:hAnsiTheme="minorHAnsi" w:cstheme="minorHAnsi"/>
        </w:rPr>
        <w:t>.</w:t>
      </w:r>
      <w:r w:rsidR="00795AA0">
        <w:rPr>
          <w:rFonts w:asciiTheme="minorHAnsi" w:hAnsiTheme="minorHAnsi" w:cstheme="minorHAnsi"/>
        </w:rPr>
        <w:t xml:space="preserve"> </w:t>
      </w:r>
      <w:r w:rsidR="00E46A64">
        <w:rPr>
          <w:rFonts w:asciiTheme="minorHAnsi" w:hAnsiTheme="minorHAnsi" w:cstheme="minorHAnsi"/>
        </w:rPr>
        <w:t>V</w:t>
      </w:r>
      <w:r w:rsidR="00B43EC0" w:rsidRPr="00C57DA2">
        <w:rPr>
          <w:rFonts w:asciiTheme="minorHAnsi" w:hAnsiTheme="minorHAnsi" w:cstheme="minorHAnsi"/>
        </w:rPr>
        <w:t xml:space="preserve">em vi rekryterar ger ett omedelbart avtryck </w:t>
      </w:r>
      <w:r w:rsidR="00A446C1" w:rsidRPr="00C57DA2">
        <w:rPr>
          <w:rFonts w:asciiTheme="minorHAnsi" w:hAnsiTheme="minorHAnsi" w:cstheme="minorHAnsi"/>
        </w:rPr>
        <w:t xml:space="preserve">på </w:t>
      </w:r>
      <w:r w:rsidR="00B43EC0" w:rsidRPr="00C57DA2">
        <w:rPr>
          <w:rFonts w:asciiTheme="minorHAnsi" w:hAnsiTheme="minorHAnsi" w:cstheme="minorHAnsi"/>
        </w:rPr>
        <w:t xml:space="preserve">kvalitet, utveckling och arbetsmiljö i </w:t>
      </w:r>
      <w:r w:rsidR="00014B51" w:rsidRPr="00C57DA2">
        <w:rPr>
          <w:rFonts w:asciiTheme="minorHAnsi" w:hAnsiTheme="minorHAnsi" w:cstheme="minorHAnsi"/>
        </w:rPr>
        <w:t>kommunens</w:t>
      </w:r>
      <w:r w:rsidR="00B43EC0" w:rsidRPr="00F62E54">
        <w:rPr>
          <w:rFonts w:asciiTheme="minorHAnsi" w:hAnsiTheme="minorHAnsi" w:cstheme="minorHAnsi"/>
        </w:rPr>
        <w:t xml:space="preserve"> verksamheter. Att rekrytera rätt person </w:t>
      </w:r>
      <w:r w:rsidR="006019B4">
        <w:rPr>
          <w:rFonts w:asciiTheme="minorHAnsi" w:hAnsiTheme="minorHAnsi" w:cstheme="minorHAnsi"/>
        </w:rPr>
        <w:t>till</w:t>
      </w:r>
      <w:r w:rsidR="00B43EC0" w:rsidRPr="00F62E54">
        <w:rPr>
          <w:rFonts w:asciiTheme="minorHAnsi" w:hAnsiTheme="minorHAnsi" w:cstheme="minorHAnsi"/>
        </w:rPr>
        <w:t xml:space="preserve"> rätt plats är därför</w:t>
      </w:r>
      <w:r w:rsidR="00CA18D4" w:rsidRPr="00F62E54">
        <w:rPr>
          <w:rFonts w:asciiTheme="minorHAnsi" w:hAnsiTheme="minorHAnsi" w:cstheme="minorHAnsi"/>
        </w:rPr>
        <w:t xml:space="preserve"> en av flera</w:t>
      </w:r>
      <w:r w:rsidR="00B43EC0" w:rsidRPr="00F62E54">
        <w:rPr>
          <w:rFonts w:asciiTheme="minorHAnsi" w:hAnsiTheme="minorHAnsi" w:cstheme="minorHAnsi"/>
        </w:rPr>
        <w:t xml:space="preserve"> </w:t>
      </w:r>
      <w:r w:rsidR="00E46A64">
        <w:rPr>
          <w:rFonts w:asciiTheme="minorHAnsi" w:hAnsiTheme="minorHAnsi" w:cstheme="minorHAnsi"/>
        </w:rPr>
        <w:t xml:space="preserve">viktiga </w:t>
      </w:r>
      <w:r w:rsidR="00CA18D4" w:rsidRPr="00F62E54">
        <w:rPr>
          <w:rFonts w:asciiTheme="minorHAnsi" w:hAnsiTheme="minorHAnsi" w:cstheme="minorHAnsi"/>
        </w:rPr>
        <w:t>strategier</w:t>
      </w:r>
      <w:r w:rsidR="00382F37" w:rsidRPr="00F62E54">
        <w:rPr>
          <w:rFonts w:asciiTheme="minorHAnsi" w:hAnsiTheme="minorHAnsi" w:cstheme="minorHAnsi"/>
        </w:rPr>
        <w:t xml:space="preserve"> </w:t>
      </w:r>
      <w:r w:rsidR="00CA18D4" w:rsidRPr="00F62E54">
        <w:rPr>
          <w:rFonts w:asciiTheme="minorHAnsi" w:hAnsiTheme="minorHAnsi" w:cstheme="minorHAnsi"/>
        </w:rPr>
        <w:t>för</w:t>
      </w:r>
      <w:r w:rsidR="00B43EC0" w:rsidRPr="00F62E54">
        <w:rPr>
          <w:rFonts w:asciiTheme="minorHAnsi" w:hAnsiTheme="minorHAnsi" w:cstheme="minorHAnsi"/>
        </w:rPr>
        <w:t xml:space="preserve"> att skapa en framgångsrik och konkurrenskraftig kommun.</w:t>
      </w:r>
      <w:r w:rsidR="00F84403" w:rsidRPr="00F62E54">
        <w:rPr>
          <w:rFonts w:asciiTheme="minorHAnsi" w:hAnsiTheme="minorHAnsi" w:cstheme="minorHAnsi"/>
        </w:rPr>
        <w:t xml:space="preserve"> Det bidrar till våra värderingar</w:t>
      </w:r>
      <w:r w:rsidR="00C7140A" w:rsidRPr="00F62E54">
        <w:rPr>
          <w:rFonts w:asciiTheme="minorHAnsi" w:hAnsiTheme="minorHAnsi" w:cstheme="minorHAnsi"/>
        </w:rPr>
        <w:t xml:space="preserve"> </w:t>
      </w:r>
      <w:r w:rsidR="00795AA0">
        <w:rPr>
          <w:rFonts w:asciiTheme="minorHAnsi" w:hAnsiTheme="minorHAnsi" w:cstheme="minorHAnsi"/>
          <w:i/>
          <w:iCs/>
        </w:rPr>
        <w:t>Till nytta</w:t>
      </w:r>
      <w:r w:rsidR="00F84403" w:rsidRPr="00F62E54">
        <w:rPr>
          <w:rFonts w:asciiTheme="minorHAnsi" w:hAnsiTheme="minorHAnsi" w:cstheme="minorHAnsi"/>
          <w:i/>
          <w:iCs/>
        </w:rPr>
        <w:t xml:space="preserve"> för </w:t>
      </w:r>
      <w:r w:rsidR="00795AA0">
        <w:rPr>
          <w:rFonts w:asciiTheme="minorHAnsi" w:hAnsiTheme="minorHAnsi" w:cstheme="minorHAnsi"/>
          <w:i/>
          <w:iCs/>
        </w:rPr>
        <w:t>F</w:t>
      </w:r>
      <w:r w:rsidR="00F84403" w:rsidRPr="00F62E54">
        <w:rPr>
          <w:rFonts w:asciiTheme="minorHAnsi" w:hAnsiTheme="minorHAnsi" w:cstheme="minorHAnsi"/>
          <w:i/>
          <w:iCs/>
        </w:rPr>
        <w:t>alubo</w:t>
      </w:r>
      <w:r w:rsidR="009D7F48" w:rsidRPr="00F62E54">
        <w:rPr>
          <w:rFonts w:asciiTheme="minorHAnsi" w:hAnsiTheme="minorHAnsi" w:cstheme="minorHAnsi"/>
          <w:i/>
          <w:iCs/>
        </w:rPr>
        <w:t>rna</w:t>
      </w:r>
      <w:r w:rsidR="00F84403" w:rsidRPr="00F62E54">
        <w:rPr>
          <w:rFonts w:asciiTheme="minorHAnsi" w:hAnsiTheme="minorHAnsi" w:cstheme="minorHAnsi"/>
          <w:i/>
          <w:iCs/>
        </w:rPr>
        <w:t xml:space="preserve"> och Enkla att samarbeta med</w:t>
      </w:r>
      <w:r w:rsidR="00F84403" w:rsidRPr="00F62E54">
        <w:rPr>
          <w:rFonts w:asciiTheme="minorHAnsi" w:hAnsiTheme="minorHAnsi" w:cstheme="minorHAnsi"/>
        </w:rPr>
        <w:t>.</w:t>
      </w:r>
    </w:p>
    <w:p w14:paraId="6A0FF02E" w14:textId="58629B22" w:rsidR="00BC4A3C" w:rsidRPr="001747AF" w:rsidRDefault="00BC4A3C" w:rsidP="00BC4A3C">
      <w:pPr>
        <w:pStyle w:val="Rubrik1"/>
        <w:rPr>
          <w:rFonts w:asciiTheme="minorHAnsi" w:hAnsiTheme="minorHAnsi" w:cstheme="minorHAnsi"/>
          <w:color w:val="auto"/>
          <w:sz w:val="22"/>
          <w:szCs w:val="28"/>
        </w:rPr>
      </w:pPr>
      <w:r w:rsidRPr="001747AF">
        <w:rPr>
          <w:rFonts w:asciiTheme="minorHAnsi" w:hAnsiTheme="minorHAnsi" w:cstheme="minorHAnsi"/>
          <w:color w:val="auto"/>
          <w:sz w:val="22"/>
          <w:szCs w:val="28"/>
        </w:rPr>
        <w:t>Syfte</w:t>
      </w:r>
    </w:p>
    <w:p w14:paraId="428E0BCE" w14:textId="646A8F97" w:rsidR="002B0FA3" w:rsidRDefault="00E46A64" w:rsidP="003C59EF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BC4A3C">
        <w:rPr>
          <w:rFonts w:asciiTheme="minorHAnsi" w:hAnsiTheme="minorHAnsi" w:cstheme="minorHAnsi"/>
        </w:rPr>
        <w:t>ekryteringspolicy</w:t>
      </w:r>
      <w:r>
        <w:rPr>
          <w:rFonts w:asciiTheme="minorHAnsi" w:hAnsiTheme="minorHAnsi" w:cstheme="minorHAnsi"/>
        </w:rPr>
        <w:t xml:space="preserve">n är framtagen med syfte att </w:t>
      </w:r>
      <w:r w:rsidR="001A7F89">
        <w:rPr>
          <w:rFonts w:asciiTheme="minorHAnsi" w:hAnsiTheme="minorHAnsi" w:cstheme="minorHAnsi"/>
        </w:rPr>
        <w:t>tydlig</w:t>
      </w:r>
      <w:r>
        <w:rPr>
          <w:rFonts w:asciiTheme="minorHAnsi" w:hAnsiTheme="minorHAnsi" w:cstheme="minorHAnsi"/>
        </w:rPr>
        <w:t>göra Falu kommuns ställningstagande</w:t>
      </w:r>
      <w:r w:rsidR="00BB0EF6">
        <w:rPr>
          <w:rFonts w:asciiTheme="minorHAnsi" w:hAnsiTheme="minorHAnsi" w:cstheme="minorHAnsi"/>
        </w:rPr>
        <w:t xml:space="preserve"> i rekryteringsfrågor</w:t>
      </w:r>
      <w:r w:rsidR="001A7F89">
        <w:rPr>
          <w:rFonts w:asciiTheme="minorHAnsi" w:hAnsiTheme="minorHAnsi" w:cstheme="minorHAnsi"/>
        </w:rPr>
        <w:t xml:space="preserve"> </w:t>
      </w:r>
      <w:r w:rsidR="009108D9">
        <w:rPr>
          <w:rFonts w:asciiTheme="minorHAnsi" w:hAnsiTheme="minorHAnsi" w:cstheme="minorHAnsi"/>
        </w:rPr>
        <w:t>och är</w:t>
      </w:r>
      <w:r>
        <w:rPr>
          <w:rFonts w:asciiTheme="minorHAnsi" w:hAnsiTheme="minorHAnsi" w:cstheme="minorHAnsi"/>
        </w:rPr>
        <w:t xml:space="preserve"> ett styrande dokument </w:t>
      </w:r>
      <w:r w:rsidR="00CD652B">
        <w:rPr>
          <w:rFonts w:asciiTheme="minorHAnsi" w:hAnsiTheme="minorHAnsi" w:cstheme="minorHAnsi"/>
        </w:rPr>
        <w:t>för</w:t>
      </w:r>
      <w:r w:rsidR="0046062A">
        <w:rPr>
          <w:rFonts w:asciiTheme="minorHAnsi" w:hAnsiTheme="minorHAnsi" w:cstheme="minorHAnsi"/>
        </w:rPr>
        <w:t xml:space="preserve"> att uppnå målen. </w:t>
      </w:r>
      <w:r w:rsidR="00CD652B">
        <w:rPr>
          <w:rFonts w:asciiTheme="minorHAnsi" w:hAnsiTheme="minorHAnsi" w:cstheme="minorHAnsi"/>
        </w:rPr>
        <w:t xml:space="preserve"> </w:t>
      </w:r>
    </w:p>
    <w:p w14:paraId="596DE43E" w14:textId="4F778BF9" w:rsidR="00BB0EF6" w:rsidRPr="00AA5115" w:rsidRDefault="00BB0EF6" w:rsidP="00BB0EF6">
      <w:pPr>
        <w:pStyle w:val="Rubrik1"/>
        <w:rPr>
          <w:rFonts w:asciiTheme="minorHAnsi" w:hAnsiTheme="minorHAnsi" w:cstheme="minorHAnsi"/>
          <w:color w:val="auto"/>
          <w:sz w:val="10"/>
          <w:szCs w:val="14"/>
        </w:rPr>
      </w:pPr>
      <w:bookmarkStart w:id="1" w:name="_Toc83989911"/>
      <w:r w:rsidRPr="001747AF">
        <w:rPr>
          <w:rFonts w:asciiTheme="minorHAnsi" w:hAnsiTheme="minorHAnsi" w:cstheme="minorHAnsi"/>
          <w:color w:val="auto"/>
          <w:sz w:val="22"/>
          <w:szCs w:val="28"/>
        </w:rPr>
        <w:t>Mål</w:t>
      </w:r>
      <w:bookmarkEnd w:id="1"/>
      <w:r w:rsidR="00AA5115" w:rsidRPr="001747AF">
        <w:rPr>
          <w:rFonts w:asciiTheme="minorHAnsi" w:hAnsiTheme="minorHAnsi" w:cstheme="minorHAnsi"/>
          <w:color w:val="auto"/>
          <w:sz w:val="22"/>
          <w:szCs w:val="28"/>
        </w:rPr>
        <w:t xml:space="preserve"> för rekryteringsarbetet</w:t>
      </w:r>
      <w:r w:rsidR="00AA5115" w:rsidRPr="000962F3">
        <w:rPr>
          <w:rFonts w:asciiTheme="minorHAnsi" w:hAnsiTheme="minorHAnsi" w:cstheme="minorHAnsi"/>
          <w:color w:val="auto"/>
          <w:sz w:val="22"/>
          <w:szCs w:val="28"/>
        </w:rPr>
        <w:br/>
      </w:r>
    </w:p>
    <w:p w14:paraId="5575F0AA" w14:textId="135613DB" w:rsidR="00AA5115" w:rsidRDefault="001747AF" w:rsidP="00AA5115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Anställningsbeslut ska grundas på kandidate</w:t>
      </w:r>
      <w:r w:rsidR="0031547A">
        <w:rPr>
          <w:rFonts w:asciiTheme="minorHAnsi" w:eastAsia="Times New Roman" w:hAnsiTheme="minorHAnsi" w:cstheme="minorHAnsi"/>
        </w:rPr>
        <w:t>ns</w:t>
      </w:r>
      <w:r>
        <w:rPr>
          <w:rFonts w:asciiTheme="minorHAnsi" w:eastAsia="Times New Roman" w:hAnsiTheme="minorHAnsi" w:cstheme="minorHAnsi"/>
        </w:rPr>
        <w:t xml:space="preserve"> sammanvägda kompetens och </w:t>
      </w:r>
      <w:r w:rsidR="00BB0EF6">
        <w:rPr>
          <w:rFonts w:asciiTheme="minorHAnsi" w:eastAsia="Times New Roman" w:hAnsiTheme="minorHAnsi" w:cstheme="minorHAnsi"/>
        </w:rPr>
        <w:t>därmed</w:t>
      </w:r>
      <w:r>
        <w:rPr>
          <w:rFonts w:asciiTheme="minorHAnsi" w:eastAsia="Times New Roman" w:hAnsiTheme="minorHAnsi" w:cstheme="minorHAnsi"/>
        </w:rPr>
        <w:t xml:space="preserve"> </w:t>
      </w:r>
      <w:r w:rsidR="00BB0EF6">
        <w:rPr>
          <w:rFonts w:asciiTheme="minorHAnsi" w:eastAsia="Times New Roman" w:hAnsiTheme="minorHAnsi" w:cstheme="minorHAnsi"/>
        </w:rPr>
        <w:t>motverka att anställning sker på</w:t>
      </w:r>
      <w:r w:rsidR="009108D9">
        <w:rPr>
          <w:rFonts w:asciiTheme="minorHAnsi" w:eastAsia="Times New Roman" w:hAnsiTheme="minorHAnsi" w:cstheme="minorHAnsi"/>
        </w:rPr>
        <w:t xml:space="preserve"> andra</w:t>
      </w:r>
      <w:r w:rsidR="00BB0EF6">
        <w:rPr>
          <w:rFonts w:asciiTheme="minorHAnsi" w:eastAsia="Times New Roman" w:hAnsiTheme="minorHAnsi" w:cstheme="minorHAnsi"/>
        </w:rPr>
        <w:t xml:space="preserve"> grund</w:t>
      </w:r>
      <w:r w:rsidR="00AA5115">
        <w:rPr>
          <w:rFonts w:asciiTheme="minorHAnsi" w:eastAsia="Times New Roman" w:hAnsiTheme="minorHAnsi" w:cstheme="minorHAnsi"/>
        </w:rPr>
        <w:t>er</w:t>
      </w:r>
    </w:p>
    <w:p w14:paraId="684475EC" w14:textId="412D4E26" w:rsidR="008B6903" w:rsidRPr="008B6903" w:rsidRDefault="008B6903" w:rsidP="008B6903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Rekryteringsprocessen ska vara kvalitetssäkrad och m</w:t>
      </w:r>
      <w:r w:rsidRPr="00AA5115">
        <w:rPr>
          <w:rFonts w:asciiTheme="minorHAnsi" w:eastAsia="Times New Roman" w:hAnsiTheme="minorHAnsi" w:cstheme="minorHAnsi"/>
        </w:rPr>
        <w:t>otverka jävssituationer</w:t>
      </w:r>
      <w:r>
        <w:rPr>
          <w:rFonts w:asciiTheme="minorHAnsi" w:eastAsia="Times New Roman" w:hAnsiTheme="minorHAnsi" w:cstheme="minorHAnsi"/>
        </w:rPr>
        <w:t>, till exempel</w:t>
      </w:r>
      <w:r w:rsidRPr="00AA5115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 xml:space="preserve">när en kandidat har en </w:t>
      </w:r>
      <w:r w:rsidRPr="00AA5115">
        <w:rPr>
          <w:rFonts w:asciiTheme="minorHAnsi" w:eastAsia="Times New Roman" w:hAnsiTheme="minorHAnsi" w:cstheme="minorHAnsi"/>
        </w:rPr>
        <w:t>nära relation</w:t>
      </w:r>
      <w:r>
        <w:rPr>
          <w:rFonts w:asciiTheme="minorHAnsi" w:eastAsia="Times New Roman" w:hAnsiTheme="minorHAnsi" w:cstheme="minorHAnsi"/>
        </w:rPr>
        <w:t xml:space="preserve"> med någon i rekryteringsprocessen</w:t>
      </w:r>
    </w:p>
    <w:p w14:paraId="3203417E" w14:textId="04B77114" w:rsidR="00AA5115" w:rsidRDefault="001747AF" w:rsidP="00AA5115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K</w:t>
      </w:r>
      <w:r w:rsidR="00BB0EF6" w:rsidRPr="00AA5115">
        <w:rPr>
          <w:rFonts w:asciiTheme="minorHAnsi" w:eastAsia="Times New Roman" w:hAnsiTheme="minorHAnsi" w:cstheme="minorHAnsi"/>
        </w:rPr>
        <w:t xml:space="preserve">andidater </w:t>
      </w:r>
      <w:r>
        <w:rPr>
          <w:rFonts w:asciiTheme="minorHAnsi" w:eastAsia="Times New Roman" w:hAnsiTheme="minorHAnsi" w:cstheme="minorHAnsi"/>
        </w:rPr>
        <w:t xml:space="preserve">ska ges </w:t>
      </w:r>
      <w:r w:rsidR="00BB0EF6" w:rsidRPr="00AA5115">
        <w:rPr>
          <w:rFonts w:asciiTheme="minorHAnsi" w:eastAsia="Times New Roman" w:hAnsiTheme="minorHAnsi" w:cstheme="minorHAnsi"/>
        </w:rPr>
        <w:t>ett professionellt</w:t>
      </w:r>
      <w:r w:rsidR="006019B4">
        <w:rPr>
          <w:rFonts w:asciiTheme="minorHAnsi" w:eastAsia="Times New Roman" w:hAnsiTheme="minorHAnsi" w:cstheme="minorHAnsi"/>
        </w:rPr>
        <w:t xml:space="preserve">, likvärdigt </w:t>
      </w:r>
      <w:r w:rsidR="00BB0EF6" w:rsidRPr="00AA5115">
        <w:rPr>
          <w:rFonts w:asciiTheme="minorHAnsi" w:eastAsia="Times New Roman" w:hAnsiTheme="minorHAnsi" w:cstheme="minorHAnsi"/>
        </w:rPr>
        <w:t>och respektfullt bemötande</w:t>
      </w:r>
    </w:p>
    <w:p w14:paraId="6027A8AB" w14:textId="4278D303" w:rsidR="006019B4" w:rsidRDefault="006019B4" w:rsidP="00AA5115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Rekryteringsprocessen ska vara transparent</w:t>
      </w:r>
      <w:r w:rsidR="00A375A1">
        <w:rPr>
          <w:rFonts w:asciiTheme="minorHAnsi" w:eastAsia="Times New Roman" w:hAnsiTheme="minorHAnsi" w:cstheme="minorHAnsi"/>
        </w:rPr>
        <w:t xml:space="preserve">, </w:t>
      </w:r>
      <w:r>
        <w:rPr>
          <w:rFonts w:asciiTheme="minorHAnsi" w:eastAsia="Times New Roman" w:hAnsiTheme="minorHAnsi" w:cstheme="minorHAnsi"/>
        </w:rPr>
        <w:t>rättvis</w:t>
      </w:r>
      <w:r w:rsidR="00A375A1">
        <w:rPr>
          <w:rFonts w:asciiTheme="minorHAnsi" w:eastAsia="Times New Roman" w:hAnsiTheme="minorHAnsi" w:cstheme="minorHAnsi"/>
        </w:rPr>
        <w:t>, diskrimineringsfri och främja mångfald</w:t>
      </w:r>
    </w:p>
    <w:p w14:paraId="788B94F2" w14:textId="226BC1C6" w:rsidR="00C030BC" w:rsidRPr="00823FAE" w:rsidRDefault="00C030BC" w:rsidP="00C030BC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 w:rsidRPr="00823FAE">
        <w:rPr>
          <w:rFonts w:asciiTheme="minorHAnsi" w:eastAsia="Times New Roman" w:hAnsiTheme="minorHAnsi" w:cstheme="minorHAnsi"/>
        </w:rPr>
        <w:t xml:space="preserve">Falu kommun ska främja intern rörlighet såväl som extern attraktivitet </w:t>
      </w:r>
    </w:p>
    <w:p w14:paraId="00C54D2B" w14:textId="71D924FB" w:rsidR="001771F5" w:rsidRPr="001747AF" w:rsidRDefault="001771F5" w:rsidP="001771F5">
      <w:pPr>
        <w:pStyle w:val="Rubrik1"/>
        <w:rPr>
          <w:rFonts w:asciiTheme="minorHAnsi" w:hAnsiTheme="minorHAnsi" w:cstheme="minorHAnsi"/>
          <w:color w:val="auto"/>
          <w:sz w:val="22"/>
          <w:szCs w:val="28"/>
        </w:rPr>
      </w:pPr>
      <w:r w:rsidRPr="001747AF">
        <w:rPr>
          <w:rFonts w:asciiTheme="minorHAnsi" w:hAnsiTheme="minorHAnsi" w:cstheme="minorHAnsi"/>
          <w:color w:val="auto"/>
          <w:sz w:val="22"/>
          <w:szCs w:val="28"/>
        </w:rPr>
        <w:t>Metod</w:t>
      </w:r>
    </w:p>
    <w:p w14:paraId="5D4EC96E" w14:textId="78035FDE" w:rsidR="00C030BC" w:rsidRPr="00C030BC" w:rsidRDefault="005D589B" w:rsidP="00C030BC">
      <w:pPr>
        <w:spacing w:line="240" w:lineRule="auto"/>
        <w:rPr>
          <w:rFonts w:asciiTheme="minorHAnsi" w:hAnsiTheme="minorHAnsi" w:cstheme="minorHAnsi"/>
        </w:rPr>
      </w:pPr>
      <w:r w:rsidRPr="001747AF">
        <w:rPr>
          <w:rFonts w:asciiTheme="minorHAnsi" w:hAnsiTheme="minorHAnsi" w:cstheme="minorHAnsi"/>
        </w:rPr>
        <w:t xml:space="preserve">Falu kommun </w:t>
      </w:r>
      <w:r w:rsidR="00C57DA2" w:rsidRPr="001747AF">
        <w:rPr>
          <w:rFonts w:asciiTheme="minorHAnsi" w:hAnsiTheme="minorHAnsi" w:cstheme="minorHAnsi"/>
        </w:rPr>
        <w:t>tillämpar</w:t>
      </w:r>
      <w:r w:rsidR="00EB57A3" w:rsidRPr="001747AF">
        <w:rPr>
          <w:rFonts w:asciiTheme="minorHAnsi" w:hAnsiTheme="minorHAnsi" w:cstheme="minorHAnsi"/>
        </w:rPr>
        <w:t xml:space="preserve"> kompetensbaserad rekrytering</w:t>
      </w:r>
      <w:r w:rsidR="003C59EF">
        <w:rPr>
          <w:rFonts w:asciiTheme="minorHAnsi" w:hAnsiTheme="minorHAnsi" w:cstheme="minorHAnsi"/>
        </w:rPr>
        <w:t>smetodik</w:t>
      </w:r>
      <w:r w:rsidRPr="001747AF">
        <w:rPr>
          <w:rFonts w:asciiTheme="minorHAnsi" w:hAnsiTheme="minorHAnsi" w:cstheme="minorHAnsi"/>
        </w:rPr>
        <w:t xml:space="preserve"> för att kvalitetssäkra processen</w:t>
      </w:r>
      <w:r w:rsidR="009B498E" w:rsidRPr="001747AF">
        <w:rPr>
          <w:rFonts w:asciiTheme="minorHAnsi" w:hAnsiTheme="minorHAnsi" w:cstheme="minorHAnsi"/>
        </w:rPr>
        <w:t>,</w:t>
      </w:r>
      <w:r w:rsidRPr="001747AF">
        <w:rPr>
          <w:rFonts w:asciiTheme="minorHAnsi" w:hAnsiTheme="minorHAnsi" w:cstheme="minorHAnsi"/>
        </w:rPr>
        <w:t xml:space="preserve"> uppnå de mål som är </w:t>
      </w:r>
      <w:r w:rsidR="006019B4">
        <w:rPr>
          <w:rFonts w:asciiTheme="minorHAnsi" w:hAnsiTheme="minorHAnsi" w:cstheme="minorHAnsi"/>
        </w:rPr>
        <w:t>framtagna</w:t>
      </w:r>
      <w:r w:rsidR="00BB0EF6" w:rsidRPr="001747AF">
        <w:rPr>
          <w:rFonts w:asciiTheme="minorHAnsi" w:hAnsiTheme="minorHAnsi" w:cstheme="minorHAnsi"/>
        </w:rPr>
        <w:t xml:space="preserve"> och</w:t>
      </w:r>
      <w:r w:rsidR="009B498E" w:rsidRPr="001747AF">
        <w:rPr>
          <w:rFonts w:asciiTheme="minorHAnsi" w:hAnsiTheme="minorHAnsi" w:cstheme="minorHAnsi"/>
        </w:rPr>
        <w:t xml:space="preserve"> främja </w:t>
      </w:r>
      <w:r w:rsidR="00BB0EF6" w:rsidRPr="001747AF">
        <w:rPr>
          <w:rFonts w:asciiTheme="minorHAnsi" w:hAnsiTheme="minorHAnsi" w:cstheme="minorHAnsi"/>
        </w:rPr>
        <w:t>v</w:t>
      </w:r>
      <w:r w:rsidR="009B498E" w:rsidRPr="001747AF">
        <w:rPr>
          <w:rFonts w:asciiTheme="minorHAnsi" w:hAnsiTheme="minorHAnsi" w:cstheme="minorHAnsi"/>
        </w:rPr>
        <w:t>ision</w:t>
      </w:r>
      <w:r w:rsidR="00BB0EF6" w:rsidRPr="001747AF">
        <w:rPr>
          <w:rFonts w:asciiTheme="minorHAnsi" w:hAnsiTheme="minorHAnsi" w:cstheme="minorHAnsi"/>
        </w:rPr>
        <w:t>-</w:t>
      </w:r>
      <w:r w:rsidR="009B498E" w:rsidRPr="001747AF">
        <w:rPr>
          <w:rFonts w:asciiTheme="minorHAnsi" w:hAnsiTheme="minorHAnsi" w:cstheme="minorHAnsi"/>
        </w:rPr>
        <w:t xml:space="preserve"> och </w:t>
      </w:r>
      <w:r w:rsidR="00BB0EF6" w:rsidRPr="001747AF">
        <w:rPr>
          <w:rFonts w:asciiTheme="minorHAnsi" w:hAnsiTheme="minorHAnsi" w:cstheme="minorHAnsi"/>
        </w:rPr>
        <w:t>v</w:t>
      </w:r>
      <w:r w:rsidR="009B498E" w:rsidRPr="001747AF">
        <w:rPr>
          <w:rFonts w:asciiTheme="minorHAnsi" w:hAnsiTheme="minorHAnsi" w:cstheme="minorHAnsi"/>
        </w:rPr>
        <w:t>ärdegrund</w:t>
      </w:r>
      <w:r w:rsidR="00BB0EF6" w:rsidRPr="001747AF">
        <w:rPr>
          <w:rFonts w:asciiTheme="minorHAnsi" w:hAnsiTheme="minorHAnsi" w:cstheme="minorHAnsi"/>
        </w:rPr>
        <w:t>sarbetet</w:t>
      </w:r>
      <w:r w:rsidR="009B498E" w:rsidRPr="001747AF">
        <w:rPr>
          <w:rFonts w:asciiTheme="minorHAnsi" w:hAnsiTheme="minorHAnsi" w:cstheme="minorHAnsi"/>
        </w:rPr>
        <w:t>.</w:t>
      </w:r>
      <w:r w:rsidR="003C59EF">
        <w:rPr>
          <w:rFonts w:asciiTheme="minorHAnsi" w:hAnsiTheme="minorHAnsi" w:cstheme="minorHAnsi"/>
        </w:rPr>
        <w:t xml:space="preserve"> Metoden bidrar till mångfald, där människor med olika kompetens skapar kreativa och konkurrenskraftiga arbetsplatser, vilket i sin tur bidrar till kompetensförsörjning och ett starkt arbetsgivarvarumärke.</w:t>
      </w:r>
      <w:r w:rsidR="004B1161">
        <w:rPr>
          <w:rFonts w:asciiTheme="minorHAnsi" w:hAnsiTheme="minorHAnsi" w:cstheme="minorHAnsi"/>
        </w:rPr>
        <w:t xml:space="preserve">    </w:t>
      </w:r>
      <w:bookmarkStart w:id="2" w:name="_Toc83989913"/>
    </w:p>
    <w:p w14:paraId="52E0ABC7" w14:textId="3E921B35" w:rsidR="004A22BB" w:rsidRPr="00F06CC1" w:rsidRDefault="00D76FE2" w:rsidP="004A22BB">
      <w:pPr>
        <w:rPr>
          <w:rFonts w:asciiTheme="minorHAnsi" w:hAnsiTheme="minorHAnsi" w:cstheme="minorHAnsi"/>
          <w:sz w:val="22"/>
          <w:szCs w:val="28"/>
        </w:rPr>
      </w:pPr>
      <w:r w:rsidRPr="00F86188">
        <w:rPr>
          <w:rFonts w:asciiTheme="minorHAnsi" w:eastAsiaTheme="majorEastAsia" w:hAnsiTheme="minorHAnsi" w:cstheme="minorHAnsi"/>
          <w:b/>
          <w:sz w:val="22"/>
          <w:szCs w:val="28"/>
        </w:rPr>
        <w:t>Ansvar</w:t>
      </w:r>
      <w:bookmarkStart w:id="3" w:name="_Toc83989914"/>
      <w:bookmarkEnd w:id="2"/>
      <w:r w:rsidR="00F06CC1">
        <w:rPr>
          <w:rFonts w:asciiTheme="minorHAnsi" w:eastAsiaTheme="majorEastAsia" w:hAnsiTheme="minorHAnsi" w:cstheme="minorHAnsi"/>
          <w:b/>
          <w:sz w:val="22"/>
          <w:szCs w:val="28"/>
        </w:rPr>
        <w:br/>
      </w:r>
      <w:r w:rsidR="002D6407" w:rsidRPr="00AC4F5E">
        <w:rPr>
          <w:rFonts w:asciiTheme="minorHAnsi" w:hAnsiTheme="minorHAnsi" w:cstheme="minorHAnsi"/>
          <w:sz w:val="22"/>
          <w:szCs w:val="24"/>
        </w:rPr>
        <w:t>Arbetsgivaren –</w:t>
      </w:r>
      <w:r w:rsidR="00125A3F" w:rsidRPr="00AC4F5E">
        <w:rPr>
          <w:rFonts w:asciiTheme="minorHAnsi" w:hAnsiTheme="minorHAnsi" w:cstheme="minorHAnsi"/>
          <w:sz w:val="22"/>
          <w:szCs w:val="24"/>
        </w:rPr>
        <w:t xml:space="preserve"> </w:t>
      </w:r>
      <w:r w:rsidR="002D6407" w:rsidRPr="00AC4F5E">
        <w:rPr>
          <w:rFonts w:asciiTheme="minorHAnsi" w:hAnsiTheme="minorHAnsi" w:cstheme="minorHAnsi"/>
          <w:sz w:val="22"/>
          <w:szCs w:val="24"/>
        </w:rPr>
        <w:t xml:space="preserve">rekryterande chef, </w:t>
      </w:r>
      <w:r w:rsidR="00125A3F" w:rsidRPr="00AC4F5E">
        <w:rPr>
          <w:rFonts w:asciiTheme="minorHAnsi" w:hAnsiTheme="minorHAnsi" w:cstheme="minorHAnsi"/>
          <w:sz w:val="22"/>
          <w:szCs w:val="24"/>
        </w:rPr>
        <w:t>beslutanderätt</w:t>
      </w:r>
      <w:bookmarkEnd w:id="3"/>
      <w:r w:rsidR="00F06CC1">
        <w:rPr>
          <w:rFonts w:asciiTheme="minorHAnsi" w:hAnsiTheme="minorHAnsi" w:cstheme="minorHAnsi"/>
          <w:sz w:val="22"/>
          <w:szCs w:val="28"/>
        </w:rPr>
        <w:br/>
      </w:r>
      <w:r w:rsidR="002D6407" w:rsidRPr="00AC4F5E">
        <w:rPr>
          <w:rFonts w:asciiTheme="minorHAnsi" w:hAnsiTheme="minorHAnsi" w:cstheme="minorHAnsi"/>
        </w:rPr>
        <w:t>Arbetsgivaren</w:t>
      </w:r>
      <w:r w:rsidRPr="00AC4F5E">
        <w:rPr>
          <w:rFonts w:asciiTheme="minorHAnsi" w:hAnsiTheme="minorHAnsi" w:cstheme="minorHAnsi"/>
        </w:rPr>
        <w:t xml:space="preserve"> ansvarar för att</w:t>
      </w:r>
      <w:r w:rsidR="00F9780C" w:rsidRPr="00AC4F5E">
        <w:rPr>
          <w:rFonts w:asciiTheme="minorHAnsi" w:hAnsiTheme="minorHAnsi" w:cstheme="minorHAnsi"/>
        </w:rPr>
        <w:t xml:space="preserve"> rekryteringen han</w:t>
      </w:r>
      <w:r w:rsidRPr="00AC4F5E">
        <w:rPr>
          <w:rFonts w:asciiTheme="minorHAnsi" w:hAnsiTheme="minorHAnsi" w:cstheme="minorHAnsi"/>
        </w:rPr>
        <w:t xml:space="preserve">teras enligt lag, </w:t>
      </w:r>
      <w:r w:rsidR="0031111D" w:rsidRPr="00AC4F5E">
        <w:rPr>
          <w:rFonts w:asciiTheme="minorHAnsi" w:hAnsiTheme="minorHAnsi" w:cstheme="minorHAnsi"/>
        </w:rPr>
        <w:t>avtal</w:t>
      </w:r>
      <w:r w:rsidRPr="00AC4F5E">
        <w:rPr>
          <w:rFonts w:asciiTheme="minorHAnsi" w:hAnsiTheme="minorHAnsi" w:cstheme="minorHAnsi"/>
        </w:rPr>
        <w:t xml:space="preserve"> och kommunens </w:t>
      </w:r>
      <w:r w:rsidR="006261DD" w:rsidRPr="00AC4F5E">
        <w:rPr>
          <w:rFonts w:asciiTheme="minorHAnsi" w:hAnsiTheme="minorHAnsi" w:cstheme="minorHAnsi"/>
        </w:rPr>
        <w:t>rekryterings</w:t>
      </w:r>
      <w:r w:rsidRPr="00AC4F5E">
        <w:rPr>
          <w:rFonts w:asciiTheme="minorHAnsi" w:hAnsiTheme="minorHAnsi" w:cstheme="minorHAnsi"/>
        </w:rPr>
        <w:t>policy</w:t>
      </w:r>
      <w:r w:rsidR="00AC4F5E" w:rsidRPr="00AC4F5E">
        <w:rPr>
          <w:rFonts w:asciiTheme="minorHAnsi" w:hAnsiTheme="minorHAnsi" w:cstheme="minorHAnsi"/>
        </w:rPr>
        <w:t xml:space="preserve"> och den vägledande informationen på Rekryteringscenters sidor på Insidan</w:t>
      </w:r>
      <w:r w:rsidR="00EE1A98" w:rsidRPr="00AC4F5E">
        <w:rPr>
          <w:rFonts w:asciiTheme="minorHAnsi" w:hAnsiTheme="minorHAnsi" w:cstheme="minorHAnsi"/>
        </w:rPr>
        <w:t xml:space="preserve">. </w:t>
      </w:r>
      <w:r w:rsidR="00BD1FE5" w:rsidRPr="00AC4F5E">
        <w:rPr>
          <w:rFonts w:asciiTheme="minorHAnsi" w:hAnsiTheme="minorHAnsi" w:cstheme="minorHAnsi"/>
        </w:rPr>
        <w:t>A</w:t>
      </w:r>
      <w:r w:rsidR="00A446C1" w:rsidRPr="00AC4F5E">
        <w:rPr>
          <w:rFonts w:asciiTheme="minorHAnsi" w:hAnsiTheme="minorHAnsi" w:cstheme="minorHAnsi"/>
        </w:rPr>
        <w:t xml:space="preserve">rbetsgivaren </w:t>
      </w:r>
      <w:r w:rsidR="00EE6181" w:rsidRPr="00AC4F5E">
        <w:rPr>
          <w:rFonts w:asciiTheme="minorHAnsi" w:hAnsiTheme="minorHAnsi" w:cstheme="minorHAnsi"/>
        </w:rPr>
        <w:t xml:space="preserve">ansvarar </w:t>
      </w:r>
      <w:r w:rsidR="00A446C1" w:rsidRPr="00AC4F5E">
        <w:rPr>
          <w:rFonts w:asciiTheme="minorHAnsi" w:hAnsiTheme="minorHAnsi" w:cstheme="minorHAnsi"/>
        </w:rPr>
        <w:t xml:space="preserve">för </w:t>
      </w:r>
      <w:r w:rsidR="00416708" w:rsidRPr="00AC4F5E">
        <w:rPr>
          <w:rFonts w:asciiTheme="minorHAnsi" w:hAnsiTheme="minorHAnsi" w:cstheme="minorHAnsi"/>
        </w:rPr>
        <w:t>samtliga beslut som fattas genom rekryteringsprocessen.</w:t>
      </w:r>
    </w:p>
    <w:p w14:paraId="32BE8C29" w14:textId="067EB93A" w:rsidR="004A22BB" w:rsidRPr="00AC4F5E" w:rsidRDefault="004A22BB" w:rsidP="004A22BB">
      <w:pPr>
        <w:pStyle w:val="Rubrik2"/>
        <w:rPr>
          <w:rFonts w:asciiTheme="minorHAnsi" w:hAnsiTheme="minorHAnsi" w:cstheme="minorHAnsi"/>
          <w:sz w:val="22"/>
          <w:szCs w:val="24"/>
        </w:rPr>
      </w:pPr>
      <w:bookmarkStart w:id="4" w:name="_Toc83989915"/>
      <w:r w:rsidRPr="00AC4F5E">
        <w:rPr>
          <w:rFonts w:asciiTheme="minorHAnsi" w:hAnsiTheme="minorHAnsi" w:cstheme="minorHAnsi"/>
          <w:sz w:val="22"/>
          <w:szCs w:val="24"/>
        </w:rPr>
        <w:t>Personalkontoret</w:t>
      </w:r>
      <w:r w:rsidR="00125A3F" w:rsidRPr="00AC4F5E">
        <w:rPr>
          <w:rFonts w:asciiTheme="minorHAnsi" w:hAnsiTheme="minorHAnsi" w:cstheme="minorHAnsi"/>
          <w:sz w:val="22"/>
          <w:szCs w:val="24"/>
        </w:rPr>
        <w:t xml:space="preserve"> </w:t>
      </w:r>
      <w:r w:rsidR="00A446C1" w:rsidRPr="00AC4F5E">
        <w:rPr>
          <w:rFonts w:asciiTheme="minorHAnsi" w:hAnsiTheme="minorHAnsi" w:cstheme="minorHAnsi"/>
          <w:sz w:val="22"/>
          <w:szCs w:val="24"/>
        </w:rPr>
        <w:t>–</w:t>
      </w:r>
      <w:r w:rsidR="00125A3F" w:rsidRPr="00AC4F5E">
        <w:rPr>
          <w:rFonts w:asciiTheme="minorHAnsi" w:hAnsiTheme="minorHAnsi" w:cstheme="minorHAnsi"/>
          <w:sz w:val="22"/>
          <w:szCs w:val="24"/>
        </w:rPr>
        <w:t xml:space="preserve"> stödfunktion</w:t>
      </w:r>
      <w:r w:rsidR="00A446C1" w:rsidRPr="00AC4F5E">
        <w:rPr>
          <w:rFonts w:asciiTheme="minorHAnsi" w:hAnsiTheme="minorHAnsi" w:cstheme="minorHAnsi"/>
          <w:sz w:val="22"/>
          <w:szCs w:val="24"/>
        </w:rPr>
        <w:t>, ej beslutanderätt</w:t>
      </w:r>
      <w:bookmarkEnd w:id="4"/>
    </w:p>
    <w:p w14:paraId="46BBD389" w14:textId="77777777" w:rsidR="001B72BF" w:rsidRPr="00AC4F5E" w:rsidRDefault="004A22BB" w:rsidP="002C34A7">
      <w:pPr>
        <w:rPr>
          <w:rFonts w:asciiTheme="minorHAnsi" w:eastAsiaTheme="majorEastAsia" w:hAnsiTheme="minorHAnsi" w:cstheme="minorHAnsi"/>
          <w:color w:val="2F5496" w:themeColor="accent1" w:themeShade="BF"/>
          <w:sz w:val="26"/>
          <w:szCs w:val="26"/>
        </w:rPr>
      </w:pPr>
      <w:r w:rsidRPr="00AC4F5E">
        <w:rPr>
          <w:rFonts w:asciiTheme="minorHAnsi" w:hAnsiTheme="minorHAnsi" w:cstheme="minorHAnsi"/>
        </w:rPr>
        <w:t xml:space="preserve">Personalkontoret </w:t>
      </w:r>
      <w:r w:rsidR="00256135" w:rsidRPr="00AC4F5E">
        <w:rPr>
          <w:rFonts w:asciiTheme="minorHAnsi" w:hAnsiTheme="minorHAnsi" w:cstheme="minorHAnsi"/>
        </w:rPr>
        <w:t>utgör stöd till rekryterande chef</w:t>
      </w:r>
      <w:r w:rsidR="00EE6181" w:rsidRPr="00AC4F5E">
        <w:rPr>
          <w:rFonts w:asciiTheme="minorHAnsi" w:hAnsiTheme="minorHAnsi" w:cstheme="minorHAnsi"/>
        </w:rPr>
        <w:t xml:space="preserve"> i rekryteringsarbetet</w:t>
      </w:r>
      <w:r w:rsidR="004B1161" w:rsidRPr="00AC4F5E">
        <w:rPr>
          <w:rFonts w:asciiTheme="minorHAnsi" w:hAnsiTheme="minorHAnsi" w:cstheme="minorHAnsi"/>
        </w:rPr>
        <w:t>, g</w:t>
      </w:r>
      <w:r w:rsidR="00256135" w:rsidRPr="00AC4F5E">
        <w:rPr>
          <w:rFonts w:asciiTheme="minorHAnsi" w:hAnsiTheme="minorHAnsi" w:cstheme="minorHAnsi"/>
        </w:rPr>
        <w:t>enom att projektleda</w:t>
      </w:r>
      <w:r w:rsidR="00EE6181" w:rsidRPr="00AC4F5E">
        <w:rPr>
          <w:rFonts w:asciiTheme="minorHAnsi" w:hAnsiTheme="minorHAnsi" w:cstheme="minorHAnsi"/>
        </w:rPr>
        <w:t xml:space="preserve"> processen och bistå med råd till chef i syfte att rekryteringen ska följa beslutad rekryteringspolicy,</w:t>
      </w:r>
      <w:r w:rsidR="007B3F86" w:rsidRPr="00AC4F5E">
        <w:rPr>
          <w:rFonts w:asciiTheme="minorHAnsi" w:hAnsiTheme="minorHAnsi" w:cstheme="minorHAnsi"/>
        </w:rPr>
        <w:t xml:space="preserve"> de</w:t>
      </w:r>
      <w:r w:rsidR="00EE1A98" w:rsidRPr="00AC4F5E">
        <w:rPr>
          <w:rFonts w:asciiTheme="minorHAnsi" w:hAnsiTheme="minorHAnsi" w:cstheme="minorHAnsi"/>
        </w:rPr>
        <w:t>n</w:t>
      </w:r>
      <w:r w:rsidR="007B3F86" w:rsidRPr="00AC4F5E">
        <w:rPr>
          <w:rFonts w:asciiTheme="minorHAnsi" w:hAnsiTheme="minorHAnsi" w:cstheme="minorHAnsi"/>
        </w:rPr>
        <w:t xml:space="preserve"> framtagna</w:t>
      </w:r>
      <w:r w:rsidR="00EE1A98" w:rsidRPr="00AC4F5E">
        <w:rPr>
          <w:rFonts w:asciiTheme="minorHAnsi" w:hAnsiTheme="minorHAnsi" w:cstheme="minorHAnsi"/>
        </w:rPr>
        <w:t xml:space="preserve"> vägledningen</w:t>
      </w:r>
      <w:r w:rsidR="007B3F86" w:rsidRPr="00AC4F5E">
        <w:rPr>
          <w:rFonts w:asciiTheme="minorHAnsi" w:hAnsiTheme="minorHAnsi" w:cstheme="minorHAnsi"/>
        </w:rPr>
        <w:t xml:space="preserve">, lönepolicy samt </w:t>
      </w:r>
      <w:r w:rsidR="00EE6181" w:rsidRPr="00AC4F5E">
        <w:rPr>
          <w:rFonts w:asciiTheme="minorHAnsi" w:hAnsiTheme="minorHAnsi" w:cstheme="minorHAnsi"/>
        </w:rPr>
        <w:t>lagstiftning</w:t>
      </w:r>
      <w:r w:rsidR="007B3F86" w:rsidRPr="00AC4F5E">
        <w:rPr>
          <w:rFonts w:asciiTheme="minorHAnsi" w:hAnsiTheme="minorHAnsi" w:cstheme="minorHAnsi"/>
        </w:rPr>
        <w:t>.</w:t>
      </w:r>
      <w:bookmarkStart w:id="5" w:name="_Toc83989916"/>
    </w:p>
    <w:p w14:paraId="4AF8E495" w14:textId="7D8136D4" w:rsidR="004A22BB" w:rsidRPr="00AC4F5E" w:rsidRDefault="004A22BB" w:rsidP="004A22BB">
      <w:pPr>
        <w:pStyle w:val="Rubrik2"/>
        <w:rPr>
          <w:rFonts w:asciiTheme="minorHAnsi" w:hAnsiTheme="minorHAnsi" w:cstheme="minorHAnsi"/>
          <w:sz w:val="22"/>
          <w:szCs w:val="24"/>
        </w:rPr>
      </w:pPr>
      <w:r w:rsidRPr="00AC4F5E">
        <w:rPr>
          <w:rFonts w:asciiTheme="minorHAnsi" w:hAnsiTheme="minorHAnsi" w:cstheme="minorHAnsi"/>
          <w:sz w:val="22"/>
          <w:szCs w:val="24"/>
        </w:rPr>
        <w:t>Fackliga företrädare</w:t>
      </w:r>
      <w:r w:rsidR="002D6407" w:rsidRPr="00AC4F5E">
        <w:rPr>
          <w:rFonts w:asciiTheme="minorHAnsi" w:hAnsiTheme="minorHAnsi" w:cstheme="minorHAnsi"/>
          <w:sz w:val="22"/>
          <w:szCs w:val="24"/>
        </w:rPr>
        <w:t xml:space="preserve"> </w:t>
      </w:r>
      <w:r w:rsidR="00D70873" w:rsidRPr="00AC4F5E">
        <w:rPr>
          <w:rFonts w:asciiTheme="minorHAnsi" w:hAnsiTheme="minorHAnsi" w:cstheme="minorHAnsi"/>
          <w:sz w:val="22"/>
          <w:szCs w:val="24"/>
        </w:rPr>
        <w:t xml:space="preserve">- medlemsperspektiv, </w:t>
      </w:r>
      <w:r w:rsidR="00A446C1" w:rsidRPr="00AC4F5E">
        <w:rPr>
          <w:rFonts w:asciiTheme="minorHAnsi" w:hAnsiTheme="minorHAnsi" w:cstheme="minorHAnsi"/>
          <w:sz w:val="22"/>
          <w:szCs w:val="24"/>
        </w:rPr>
        <w:t>ej beslutanderätt</w:t>
      </w:r>
      <w:bookmarkEnd w:id="5"/>
    </w:p>
    <w:p w14:paraId="3A1091AA" w14:textId="671378DB" w:rsidR="000B2598" w:rsidRPr="00F62E54" w:rsidRDefault="004B4C8E" w:rsidP="002C34A7">
      <w:pPr>
        <w:rPr>
          <w:rFonts w:asciiTheme="minorHAnsi" w:hAnsiTheme="minorHAnsi" w:cstheme="minorHAnsi"/>
        </w:rPr>
      </w:pPr>
      <w:r w:rsidRPr="00AC4F5E">
        <w:rPr>
          <w:rFonts w:asciiTheme="minorHAnsi" w:hAnsiTheme="minorHAnsi" w:cstheme="minorHAnsi"/>
        </w:rPr>
        <w:t>C</w:t>
      </w:r>
      <w:r w:rsidR="004A22BB" w:rsidRPr="00AC4F5E">
        <w:rPr>
          <w:rFonts w:asciiTheme="minorHAnsi" w:hAnsiTheme="minorHAnsi" w:cstheme="minorHAnsi"/>
        </w:rPr>
        <w:t>hefstillsättningar ska förhandlas med berörda fackliga organisationer</w:t>
      </w:r>
      <w:r w:rsidRPr="00AC4F5E">
        <w:rPr>
          <w:rFonts w:asciiTheme="minorHAnsi" w:hAnsiTheme="minorHAnsi" w:cstheme="minorHAnsi"/>
        </w:rPr>
        <w:t xml:space="preserve"> i samband med tillsättning</w:t>
      </w:r>
      <w:r w:rsidR="004A22BB" w:rsidRPr="00AC4F5E">
        <w:rPr>
          <w:rFonts w:asciiTheme="minorHAnsi" w:hAnsiTheme="minorHAnsi" w:cstheme="minorHAnsi"/>
        </w:rPr>
        <w:t xml:space="preserve">. Fackliga representanter </w:t>
      </w:r>
      <w:r w:rsidR="00D70873" w:rsidRPr="00AC4F5E">
        <w:rPr>
          <w:rFonts w:asciiTheme="minorHAnsi" w:hAnsiTheme="minorHAnsi" w:cstheme="minorHAnsi"/>
        </w:rPr>
        <w:t xml:space="preserve">bjuds in att delta </w:t>
      </w:r>
      <w:r w:rsidR="004A22BB" w:rsidRPr="00AC4F5E">
        <w:rPr>
          <w:rFonts w:asciiTheme="minorHAnsi" w:hAnsiTheme="minorHAnsi" w:cstheme="minorHAnsi"/>
        </w:rPr>
        <w:t xml:space="preserve">i </w:t>
      </w:r>
      <w:r w:rsidR="00AC4F5E" w:rsidRPr="00AC4F5E">
        <w:rPr>
          <w:rFonts w:asciiTheme="minorHAnsi" w:hAnsiTheme="minorHAnsi" w:cstheme="minorHAnsi"/>
        </w:rPr>
        <w:t>chefsrekryteringar</w:t>
      </w:r>
      <w:r w:rsidR="006D1F8C" w:rsidRPr="00AC4F5E">
        <w:rPr>
          <w:rFonts w:asciiTheme="minorHAnsi" w:hAnsiTheme="minorHAnsi" w:cstheme="minorHAnsi"/>
        </w:rPr>
        <w:t xml:space="preserve"> i syfte att bevaka sina medlemmars intresse </w:t>
      </w:r>
      <w:r w:rsidRPr="00AC4F5E">
        <w:rPr>
          <w:rFonts w:asciiTheme="minorHAnsi" w:hAnsiTheme="minorHAnsi" w:cstheme="minorHAnsi"/>
        </w:rPr>
        <w:t>och</w:t>
      </w:r>
      <w:r>
        <w:rPr>
          <w:rFonts w:asciiTheme="minorHAnsi" w:hAnsiTheme="minorHAnsi" w:cstheme="minorHAnsi"/>
        </w:rPr>
        <w:t xml:space="preserve"> perspektiv.</w:t>
      </w:r>
      <w:bookmarkStart w:id="6" w:name="_Toc83989917"/>
    </w:p>
    <w:p w14:paraId="205AD8B6" w14:textId="172DAC23" w:rsidR="00D76FE2" w:rsidRPr="009E14DA" w:rsidRDefault="004A22BB" w:rsidP="004A22BB">
      <w:pPr>
        <w:pStyle w:val="Rubrik1"/>
        <w:rPr>
          <w:rFonts w:asciiTheme="minorHAnsi" w:hAnsiTheme="minorHAnsi" w:cstheme="minorHAnsi"/>
          <w:color w:val="auto"/>
          <w:sz w:val="22"/>
          <w:szCs w:val="28"/>
        </w:rPr>
      </w:pPr>
      <w:bookmarkStart w:id="7" w:name="_Toc83989918"/>
      <w:bookmarkEnd w:id="6"/>
      <w:r w:rsidRPr="001747AF">
        <w:rPr>
          <w:rFonts w:asciiTheme="minorHAnsi" w:hAnsiTheme="minorHAnsi" w:cstheme="minorHAnsi"/>
          <w:color w:val="auto"/>
          <w:sz w:val="22"/>
          <w:szCs w:val="28"/>
        </w:rPr>
        <w:t xml:space="preserve">Styrande </w:t>
      </w:r>
      <w:bookmarkEnd w:id="7"/>
      <w:r w:rsidR="00EE1A98" w:rsidRPr="009E14DA">
        <w:rPr>
          <w:rFonts w:asciiTheme="minorHAnsi" w:hAnsiTheme="minorHAnsi" w:cstheme="minorHAnsi"/>
          <w:color w:val="auto"/>
          <w:sz w:val="22"/>
          <w:szCs w:val="28"/>
        </w:rPr>
        <w:t>vägledning</w:t>
      </w:r>
    </w:p>
    <w:p w14:paraId="2048982B" w14:textId="23E987EB" w:rsidR="00FC0807" w:rsidRPr="00F62E54" w:rsidRDefault="00EE1A98" w:rsidP="00FC0807">
      <w:pPr>
        <w:rPr>
          <w:rFonts w:asciiTheme="minorHAnsi" w:hAnsiTheme="minorHAnsi" w:cstheme="minorHAnsi"/>
        </w:rPr>
      </w:pPr>
      <w:r w:rsidRPr="009E14DA">
        <w:rPr>
          <w:rFonts w:asciiTheme="minorHAnsi" w:hAnsiTheme="minorHAnsi" w:cstheme="minorHAnsi"/>
        </w:rPr>
        <w:t xml:space="preserve">Vägledning för hur rekryteringsarbetet ska gå till finns under </w:t>
      </w:r>
      <w:r w:rsidRPr="00AC4F5E">
        <w:rPr>
          <w:rFonts w:asciiTheme="minorHAnsi" w:hAnsiTheme="minorHAnsi" w:cstheme="minorHAnsi"/>
        </w:rPr>
        <w:t xml:space="preserve">Rekryteringscenters sidor på Insidan. </w:t>
      </w:r>
      <w:r w:rsidR="00AC4F5E" w:rsidRPr="00AC4F5E">
        <w:rPr>
          <w:rFonts w:asciiTheme="minorHAnsi" w:hAnsiTheme="minorHAnsi" w:cstheme="minorHAnsi"/>
        </w:rPr>
        <w:t>Informationen ska ses som styrande och utgöra ett direkt stöd och guidning till medarbetare som är berörda av arbete med rekrytering. Supportsidorna uppdateras kontinuerligt</w:t>
      </w:r>
      <w:r w:rsidR="002B0FA3">
        <w:rPr>
          <w:rFonts w:asciiTheme="minorHAnsi" w:hAnsiTheme="minorHAnsi" w:cstheme="minorHAnsi"/>
        </w:rPr>
        <w:t>.</w:t>
      </w:r>
    </w:p>
    <w:p w14:paraId="5FC62831" w14:textId="20FDE8A5" w:rsidR="00185AC4" w:rsidRPr="00185AC4" w:rsidRDefault="00185AC4" w:rsidP="000A58F7">
      <w:pPr>
        <w:rPr>
          <w:rFonts w:asciiTheme="minorHAnsi" w:hAnsiTheme="minorHAnsi" w:cstheme="minorHAnsi"/>
        </w:rPr>
      </w:pPr>
    </w:p>
    <w:sectPr w:rsidR="00185AC4" w:rsidRPr="00185AC4" w:rsidSect="002C34A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40F9F" w14:textId="77777777" w:rsidR="001F72D4" w:rsidRDefault="001F72D4" w:rsidP="000B5AB1">
      <w:pPr>
        <w:spacing w:after="0" w:line="240" w:lineRule="auto"/>
      </w:pPr>
      <w:r>
        <w:separator/>
      </w:r>
    </w:p>
  </w:endnote>
  <w:endnote w:type="continuationSeparator" w:id="0">
    <w:p w14:paraId="3D52127E" w14:textId="77777777" w:rsidR="001F72D4" w:rsidRDefault="001F72D4" w:rsidP="000B5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776" w:type="dxa"/>
      <w:tblLook w:val="04A0" w:firstRow="1" w:lastRow="0" w:firstColumn="1" w:lastColumn="0" w:noHBand="0" w:noVBand="1"/>
    </w:tblPr>
    <w:tblGrid>
      <w:gridCol w:w="2405"/>
      <w:gridCol w:w="2410"/>
      <w:gridCol w:w="2410"/>
      <w:gridCol w:w="2551"/>
    </w:tblGrid>
    <w:tr w:rsidR="00BA3CA1" w:rsidRPr="001B72BF" w14:paraId="682E52EA" w14:textId="77777777" w:rsidTr="008D5F64">
      <w:tc>
        <w:tcPr>
          <w:tcW w:w="2405" w:type="dxa"/>
        </w:tcPr>
        <w:p w14:paraId="3340B18A" w14:textId="77777777" w:rsidR="00BA3CA1" w:rsidRPr="00AA5115" w:rsidRDefault="00BA3CA1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Dokumentnamn</w:t>
          </w:r>
        </w:p>
      </w:tc>
      <w:tc>
        <w:tcPr>
          <w:tcW w:w="2410" w:type="dxa"/>
        </w:tcPr>
        <w:p w14:paraId="53E7C87F" w14:textId="77777777" w:rsidR="00BA3CA1" w:rsidRPr="00AA5115" w:rsidRDefault="00BA3CA1" w:rsidP="00014B51">
          <w:pPr>
            <w:rPr>
              <w:rFonts w:cs="Arial"/>
              <w:color w:val="4472C4" w:themeColor="accent1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Dokumenttyp</w:t>
          </w:r>
        </w:p>
      </w:tc>
      <w:tc>
        <w:tcPr>
          <w:tcW w:w="2410" w:type="dxa"/>
        </w:tcPr>
        <w:p w14:paraId="7E038BA8" w14:textId="6F3C234B" w:rsidR="00BA3CA1" w:rsidRPr="00AA5115" w:rsidRDefault="002D5520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Antagen</w:t>
          </w:r>
        </w:p>
      </w:tc>
      <w:tc>
        <w:tcPr>
          <w:tcW w:w="2551" w:type="dxa"/>
        </w:tcPr>
        <w:p w14:paraId="6911BA8B" w14:textId="3612DDAB" w:rsidR="00BA3CA1" w:rsidRPr="00AA5115" w:rsidRDefault="00A9651D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Beslutsinstans</w:t>
          </w:r>
        </w:p>
      </w:tc>
    </w:tr>
    <w:tr w:rsidR="00BA3CA1" w:rsidRPr="001B72BF" w14:paraId="7AF17D6A" w14:textId="77777777" w:rsidTr="008D5F64">
      <w:tc>
        <w:tcPr>
          <w:tcW w:w="2405" w:type="dxa"/>
        </w:tcPr>
        <w:p w14:paraId="542FD4D7" w14:textId="77777777" w:rsidR="00BA3CA1" w:rsidRPr="00AA5115" w:rsidRDefault="00BA3CA1" w:rsidP="00014B51">
          <w:pPr>
            <w:rPr>
              <w:rFonts w:cs="Arial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Styrande dokument</w:t>
          </w:r>
        </w:p>
      </w:tc>
      <w:tc>
        <w:tcPr>
          <w:tcW w:w="2410" w:type="dxa"/>
        </w:tcPr>
        <w:p w14:paraId="4A052348" w14:textId="5CF2DBFC" w:rsidR="00BA3CA1" w:rsidRPr="00AA5115" w:rsidRDefault="00BA3CA1" w:rsidP="00014B51">
          <w:pPr>
            <w:rPr>
              <w:rFonts w:cs="Arial"/>
              <w:color w:val="4472C4" w:themeColor="accent1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Policy</w:t>
          </w:r>
        </w:p>
      </w:tc>
      <w:tc>
        <w:tcPr>
          <w:tcW w:w="2410" w:type="dxa"/>
        </w:tcPr>
        <w:p w14:paraId="42275F91" w14:textId="0AB11214" w:rsidR="00BA3CA1" w:rsidRPr="003C11C3" w:rsidRDefault="00BA3CA1" w:rsidP="00014B51">
          <w:pPr>
            <w:rPr>
              <w:rFonts w:cs="Arial"/>
              <w:color w:val="4472C4" w:themeColor="accent1"/>
              <w:sz w:val="16"/>
              <w:szCs w:val="18"/>
            </w:rPr>
          </w:pPr>
          <w:r w:rsidRPr="003C11C3">
            <w:rPr>
              <w:rFonts w:cs="Arial"/>
              <w:sz w:val="16"/>
              <w:szCs w:val="18"/>
            </w:rPr>
            <w:t>202</w:t>
          </w:r>
          <w:r w:rsidR="009E14DA" w:rsidRPr="003C11C3">
            <w:rPr>
              <w:rFonts w:cs="Arial"/>
              <w:sz w:val="16"/>
              <w:szCs w:val="18"/>
            </w:rPr>
            <w:t>2</w:t>
          </w:r>
          <w:r w:rsidRPr="003C11C3">
            <w:rPr>
              <w:rFonts w:cs="Arial"/>
              <w:sz w:val="16"/>
              <w:szCs w:val="18"/>
            </w:rPr>
            <w:t>-</w:t>
          </w:r>
          <w:r w:rsidR="00090EEB">
            <w:rPr>
              <w:rFonts w:cs="Arial"/>
              <w:sz w:val="16"/>
              <w:szCs w:val="18"/>
            </w:rPr>
            <w:t>0</w:t>
          </w:r>
          <w:r w:rsidR="00AB54AC">
            <w:rPr>
              <w:rFonts w:cs="Arial"/>
              <w:sz w:val="16"/>
              <w:szCs w:val="18"/>
            </w:rPr>
            <w:t>6-16</w:t>
          </w:r>
        </w:p>
      </w:tc>
      <w:tc>
        <w:tcPr>
          <w:tcW w:w="2551" w:type="dxa"/>
        </w:tcPr>
        <w:p w14:paraId="7B8A126B" w14:textId="2BF40B5E" w:rsidR="00BA3CA1" w:rsidRPr="003C11C3" w:rsidRDefault="00BA3CA1" w:rsidP="00014B51">
          <w:pPr>
            <w:rPr>
              <w:rFonts w:cs="Arial"/>
              <w:sz w:val="16"/>
              <w:szCs w:val="18"/>
            </w:rPr>
          </w:pPr>
          <w:r w:rsidRPr="003C11C3">
            <w:rPr>
              <w:rFonts w:cs="Arial"/>
              <w:sz w:val="16"/>
              <w:szCs w:val="18"/>
            </w:rPr>
            <w:t>Kommun</w:t>
          </w:r>
          <w:r w:rsidR="00AB54AC">
            <w:rPr>
              <w:rFonts w:cs="Arial"/>
              <w:sz w:val="16"/>
              <w:szCs w:val="18"/>
            </w:rPr>
            <w:t>fullmäktige</w:t>
          </w:r>
        </w:p>
      </w:tc>
    </w:tr>
    <w:tr w:rsidR="00BA3CA1" w:rsidRPr="001B72BF" w14:paraId="36098893" w14:textId="77777777" w:rsidTr="008D5F64">
      <w:tc>
        <w:tcPr>
          <w:tcW w:w="2405" w:type="dxa"/>
        </w:tcPr>
        <w:p w14:paraId="1D65571A" w14:textId="77777777" w:rsidR="00BA3CA1" w:rsidRPr="00AA5115" w:rsidRDefault="00BA3CA1" w:rsidP="00014B51">
          <w:pPr>
            <w:rPr>
              <w:rFonts w:cs="Arial"/>
              <w:color w:val="4472C4" w:themeColor="accent1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Dokumentansvarig</w:t>
          </w:r>
        </w:p>
      </w:tc>
      <w:tc>
        <w:tcPr>
          <w:tcW w:w="2410" w:type="dxa"/>
        </w:tcPr>
        <w:p w14:paraId="53CB4335" w14:textId="77777777" w:rsidR="00BA3CA1" w:rsidRPr="00AA5115" w:rsidRDefault="00BA3CA1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Version</w:t>
          </w:r>
        </w:p>
      </w:tc>
      <w:tc>
        <w:tcPr>
          <w:tcW w:w="2410" w:type="dxa"/>
        </w:tcPr>
        <w:p w14:paraId="37DE1C06" w14:textId="77777777" w:rsidR="00BA3CA1" w:rsidRPr="00AA5115" w:rsidRDefault="00BA3CA1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Senast reviderad</w:t>
          </w:r>
        </w:p>
      </w:tc>
      <w:tc>
        <w:tcPr>
          <w:tcW w:w="2551" w:type="dxa"/>
        </w:tcPr>
        <w:p w14:paraId="5EE5EEDD" w14:textId="77777777" w:rsidR="00BA3CA1" w:rsidRPr="00AA5115" w:rsidRDefault="00BA3CA1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 xml:space="preserve">Giltig till och med </w:t>
          </w:r>
        </w:p>
      </w:tc>
    </w:tr>
    <w:tr w:rsidR="002D5520" w:rsidRPr="001B72BF" w14:paraId="1FB8AA9B" w14:textId="77777777" w:rsidTr="008D5F64">
      <w:tc>
        <w:tcPr>
          <w:tcW w:w="2405" w:type="dxa"/>
        </w:tcPr>
        <w:p w14:paraId="26C945A6" w14:textId="5A0E1780" w:rsidR="002D5520" w:rsidRPr="00AA5115" w:rsidRDefault="00604F30" w:rsidP="002D5520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Personalkontoret</w:t>
          </w:r>
        </w:p>
      </w:tc>
      <w:tc>
        <w:tcPr>
          <w:tcW w:w="2410" w:type="dxa"/>
        </w:tcPr>
        <w:p w14:paraId="1281A768" w14:textId="77777777" w:rsidR="002D5520" w:rsidRPr="00AA5115" w:rsidRDefault="002D5520" w:rsidP="002D5520">
          <w:pPr>
            <w:rPr>
              <w:rFonts w:cs="Arial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1</w:t>
          </w:r>
        </w:p>
      </w:tc>
      <w:tc>
        <w:tcPr>
          <w:tcW w:w="2410" w:type="dxa"/>
        </w:tcPr>
        <w:p w14:paraId="12FFF9CE" w14:textId="0A9A8199" w:rsidR="002D5520" w:rsidRPr="00AA5115" w:rsidRDefault="002D5520" w:rsidP="002D5520">
          <w:pPr>
            <w:rPr>
              <w:rFonts w:cs="Arial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202</w:t>
          </w:r>
          <w:r w:rsidR="009E14DA">
            <w:rPr>
              <w:rFonts w:cs="Arial"/>
              <w:sz w:val="16"/>
              <w:szCs w:val="18"/>
            </w:rPr>
            <w:t>2</w:t>
          </w:r>
          <w:r w:rsidRPr="00AA5115">
            <w:rPr>
              <w:rFonts w:cs="Arial"/>
              <w:sz w:val="16"/>
              <w:szCs w:val="18"/>
            </w:rPr>
            <w:t>-</w:t>
          </w:r>
          <w:r w:rsidR="00090EEB">
            <w:rPr>
              <w:rFonts w:cs="Arial"/>
              <w:sz w:val="16"/>
              <w:szCs w:val="18"/>
            </w:rPr>
            <w:t>05-04</w:t>
          </w:r>
        </w:p>
      </w:tc>
      <w:tc>
        <w:tcPr>
          <w:tcW w:w="2551" w:type="dxa"/>
        </w:tcPr>
        <w:p w14:paraId="011F1015" w14:textId="77777777" w:rsidR="002D5520" w:rsidRPr="00AA5115" w:rsidRDefault="002D5520" w:rsidP="002D5520">
          <w:pPr>
            <w:rPr>
              <w:rFonts w:cs="Arial"/>
              <w:sz w:val="16"/>
              <w:szCs w:val="18"/>
            </w:rPr>
          </w:pPr>
          <w:proofErr w:type="gramStart"/>
          <w:r w:rsidRPr="00AA5115">
            <w:rPr>
              <w:rFonts w:cs="Arial"/>
              <w:sz w:val="16"/>
              <w:szCs w:val="18"/>
            </w:rPr>
            <w:t>Tillsvidare</w:t>
          </w:r>
          <w:proofErr w:type="gramEnd"/>
        </w:p>
      </w:tc>
    </w:tr>
  </w:tbl>
  <w:p w14:paraId="73A8EAD3" w14:textId="0C33800F" w:rsidR="00BA3CA1" w:rsidRPr="001B72BF" w:rsidRDefault="00BA3CA1">
    <w:pPr>
      <w:pStyle w:val="Sidfot"/>
      <w:rPr>
        <w:rFonts w:cs="Arial"/>
      </w:rPr>
    </w:pPr>
  </w:p>
  <w:p w14:paraId="4C1E6316" w14:textId="789AA33A" w:rsidR="008D5F64" w:rsidRDefault="008D5F64">
    <w:pPr>
      <w:pStyle w:val="Sidfot"/>
    </w:pPr>
  </w:p>
  <w:p w14:paraId="7248DD73" w14:textId="4FD7B9E8" w:rsidR="008D5F64" w:rsidRDefault="008D5F64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23BB7F" wp14:editId="5DDF9418">
          <wp:simplePos x="0" y="0"/>
          <wp:positionH relativeFrom="column">
            <wp:posOffset>5025390</wp:posOffset>
          </wp:positionH>
          <wp:positionV relativeFrom="paragraph">
            <wp:posOffset>6985</wp:posOffset>
          </wp:positionV>
          <wp:extent cx="1188720" cy="233045"/>
          <wp:effectExtent l="0" t="0" r="0" b="0"/>
          <wp:wrapNone/>
          <wp:docPr id="7" name="Bildobjekt 7" descr="En bild som visar text, verktyg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verktyg, clipar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A49C8" w14:textId="7F7DC48D" w:rsidR="002C34A7" w:rsidRDefault="002C34A7">
    <w:pPr>
      <w:pStyle w:val="Sidfo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6EA47F1" wp14:editId="1820D031">
          <wp:simplePos x="0" y="0"/>
          <wp:positionH relativeFrom="column">
            <wp:posOffset>5057775</wp:posOffset>
          </wp:positionH>
          <wp:positionV relativeFrom="paragraph">
            <wp:posOffset>-19050</wp:posOffset>
          </wp:positionV>
          <wp:extent cx="1188720" cy="233045"/>
          <wp:effectExtent l="0" t="0" r="0" b="0"/>
          <wp:wrapNone/>
          <wp:docPr id="8" name="Bildobjekt 8" descr="En bild som visar text, verktyg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verktyg, clipar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69B8C" w14:textId="77777777" w:rsidR="001F72D4" w:rsidRDefault="001F72D4" w:rsidP="000B5AB1">
      <w:pPr>
        <w:spacing w:after="0" w:line="240" w:lineRule="auto"/>
      </w:pPr>
      <w:r>
        <w:separator/>
      </w:r>
    </w:p>
  </w:footnote>
  <w:footnote w:type="continuationSeparator" w:id="0">
    <w:p w14:paraId="0E88C79A" w14:textId="77777777" w:rsidR="001F72D4" w:rsidRDefault="001F72D4" w:rsidP="000B5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1871D" w14:textId="77777777" w:rsidR="00C74FF9" w:rsidRDefault="00C74FF9" w:rsidP="000B5AB1">
    <w:pPr>
      <w:pStyle w:val="Sidhuvud"/>
      <w:jc w:val="center"/>
      <w:rPr>
        <w:noProof/>
      </w:rPr>
    </w:pPr>
  </w:p>
  <w:p w14:paraId="243B6EA3" w14:textId="1710200F" w:rsidR="008D5F64" w:rsidRDefault="008D5F64" w:rsidP="000B5AB1">
    <w:pPr>
      <w:pStyle w:val="Sidhuvud"/>
      <w:jc w:val="center"/>
      <w:rPr>
        <w:noProof/>
      </w:rPr>
    </w:pPr>
  </w:p>
  <w:p w14:paraId="60AAA5CE" w14:textId="77777777" w:rsidR="008D5F64" w:rsidRDefault="008D5F64" w:rsidP="000B5AB1">
    <w:pPr>
      <w:pStyle w:val="Sidhuvud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F0CAC" w14:textId="01C17DDE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5A655FB5" wp14:editId="763CD7D3">
          <wp:simplePos x="0" y="0"/>
          <wp:positionH relativeFrom="page">
            <wp:align>left</wp:align>
          </wp:positionH>
          <wp:positionV relativeFrom="paragraph">
            <wp:posOffset>-438629</wp:posOffset>
          </wp:positionV>
          <wp:extent cx="7553478" cy="2521989"/>
          <wp:effectExtent l="0" t="0" r="0" b="0"/>
          <wp:wrapNone/>
          <wp:docPr id="6" name="Bildobjekt 6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 descr="En bild som visar tex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78" cy="2521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F4B7FC" w14:textId="5A934DAE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4F544E58" w14:textId="0B2460DB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0DA45F7E" w14:textId="75F02582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18DBEA09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0B454849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2EBC2DF6" w14:textId="611A5C6A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0EEA9711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4627EE26" w14:textId="4D8024E2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511B8510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71683F36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149F276B" w14:textId="3F80DA30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05C809C1" w14:textId="40E1A4CA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152B5A29" w14:textId="4F1207C9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8pt;height:13.8pt;visibility:visible;mso-wrap-style:square" o:bullet="t">
        <v:imagedata r:id="rId1" o:title=""/>
      </v:shape>
    </w:pict>
  </w:numPicBullet>
  <w:abstractNum w:abstractNumId="0" w15:restartNumberingAfterBreak="0">
    <w:nsid w:val="007C33B0"/>
    <w:multiLevelType w:val="hybridMultilevel"/>
    <w:tmpl w:val="C0CB0C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58514D"/>
    <w:multiLevelType w:val="hybridMultilevel"/>
    <w:tmpl w:val="75662F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6362D"/>
    <w:multiLevelType w:val="hybridMultilevel"/>
    <w:tmpl w:val="78D859E0"/>
    <w:lvl w:ilvl="0" w:tplc="494AF32C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1642B"/>
    <w:multiLevelType w:val="hybridMultilevel"/>
    <w:tmpl w:val="FA90F5B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C52E3"/>
    <w:multiLevelType w:val="hybridMultilevel"/>
    <w:tmpl w:val="10944F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F2F0B"/>
    <w:multiLevelType w:val="multilevel"/>
    <w:tmpl w:val="EAA4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6B1BB8"/>
    <w:multiLevelType w:val="multilevel"/>
    <w:tmpl w:val="161E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774C77"/>
    <w:multiLevelType w:val="hybridMultilevel"/>
    <w:tmpl w:val="7FA2E38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7870DC"/>
    <w:multiLevelType w:val="hybridMultilevel"/>
    <w:tmpl w:val="CC9C1D1E"/>
    <w:lvl w:ilvl="0" w:tplc="94E45A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985CAD"/>
    <w:multiLevelType w:val="hybridMultilevel"/>
    <w:tmpl w:val="BFC21DDC"/>
    <w:lvl w:ilvl="0" w:tplc="7E8C29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23004"/>
    <w:multiLevelType w:val="hybridMultilevel"/>
    <w:tmpl w:val="0E36A1AA"/>
    <w:lvl w:ilvl="0" w:tplc="369C4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9"/>
  </w:num>
  <w:num w:numId="7">
    <w:abstractNumId w:val="0"/>
  </w:num>
  <w:num w:numId="8">
    <w:abstractNumId w:val="10"/>
  </w:num>
  <w:num w:numId="9">
    <w:abstractNumId w:val="3"/>
  </w:num>
  <w:num w:numId="10">
    <w:abstractNumId w:val="10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94"/>
    <w:rsid w:val="00014B51"/>
    <w:rsid w:val="00016229"/>
    <w:rsid w:val="00036B76"/>
    <w:rsid w:val="000541BD"/>
    <w:rsid w:val="000569B7"/>
    <w:rsid w:val="0007375A"/>
    <w:rsid w:val="00081AD2"/>
    <w:rsid w:val="00090279"/>
    <w:rsid w:val="00090EEB"/>
    <w:rsid w:val="000962F3"/>
    <w:rsid w:val="000A58F7"/>
    <w:rsid w:val="000A7778"/>
    <w:rsid w:val="000B2598"/>
    <w:rsid w:val="000B4848"/>
    <w:rsid w:val="000B5AB1"/>
    <w:rsid w:val="000E6E13"/>
    <w:rsid w:val="000F3473"/>
    <w:rsid w:val="00102BAB"/>
    <w:rsid w:val="0011497B"/>
    <w:rsid w:val="00124FB9"/>
    <w:rsid w:val="001258B0"/>
    <w:rsid w:val="00125A3F"/>
    <w:rsid w:val="00137DF6"/>
    <w:rsid w:val="00165927"/>
    <w:rsid w:val="001747AF"/>
    <w:rsid w:val="001771F5"/>
    <w:rsid w:val="00185AC4"/>
    <w:rsid w:val="001948D3"/>
    <w:rsid w:val="001A7F89"/>
    <w:rsid w:val="001B72BF"/>
    <w:rsid w:val="001D1878"/>
    <w:rsid w:val="001D37CA"/>
    <w:rsid w:val="001F72D4"/>
    <w:rsid w:val="00205C97"/>
    <w:rsid w:val="00222218"/>
    <w:rsid w:val="00231E56"/>
    <w:rsid w:val="00241471"/>
    <w:rsid w:val="00242E34"/>
    <w:rsid w:val="00244E91"/>
    <w:rsid w:val="00246894"/>
    <w:rsid w:val="00256135"/>
    <w:rsid w:val="00271297"/>
    <w:rsid w:val="0028128B"/>
    <w:rsid w:val="002B0FA3"/>
    <w:rsid w:val="002B212B"/>
    <w:rsid w:val="002B6A6B"/>
    <w:rsid w:val="002C2761"/>
    <w:rsid w:val="002C34A7"/>
    <w:rsid w:val="002D5520"/>
    <w:rsid w:val="002D6407"/>
    <w:rsid w:val="002E0006"/>
    <w:rsid w:val="002F52F5"/>
    <w:rsid w:val="00300B53"/>
    <w:rsid w:val="0031111D"/>
    <w:rsid w:val="0031547A"/>
    <w:rsid w:val="0035251A"/>
    <w:rsid w:val="00354322"/>
    <w:rsid w:val="00382F37"/>
    <w:rsid w:val="00383538"/>
    <w:rsid w:val="003A2E1E"/>
    <w:rsid w:val="003C11C3"/>
    <w:rsid w:val="003C59EF"/>
    <w:rsid w:val="003F7B9C"/>
    <w:rsid w:val="00407255"/>
    <w:rsid w:val="00416708"/>
    <w:rsid w:val="0042020B"/>
    <w:rsid w:val="00440E20"/>
    <w:rsid w:val="004411F6"/>
    <w:rsid w:val="00442C7E"/>
    <w:rsid w:val="00447CBD"/>
    <w:rsid w:val="0046062A"/>
    <w:rsid w:val="00481A0B"/>
    <w:rsid w:val="004A22BB"/>
    <w:rsid w:val="004A28DC"/>
    <w:rsid w:val="004B1161"/>
    <w:rsid w:val="004B4C8E"/>
    <w:rsid w:val="004B667A"/>
    <w:rsid w:val="004D1817"/>
    <w:rsid w:val="004D3053"/>
    <w:rsid w:val="004F436A"/>
    <w:rsid w:val="004F4E7E"/>
    <w:rsid w:val="005134A8"/>
    <w:rsid w:val="00514C3D"/>
    <w:rsid w:val="005723F9"/>
    <w:rsid w:val="00576BA0"/>
    <w:rsid w:val="00581AF6"/>
    <w:rsid w:val="00587226"/>
    <w:rsid w:val="005A03EA"/>
    <w:rsid w:val="005D589B"/>
    <w:rsid w:val="005F0397"/>
    <w:rsid w:val="006019B4"/>
    <w:rsid w:val="00604F30"/>
    <w:rsid w:val="00605A36"/>
    <w:rsid w:val="00613336"/>
    <w:rsid w:val="00614280"/>
    <w:rsid w:val="0062291B"/>
    <w:rsid w:val="006261DD"/>
    <w:rsid w:val="00654F12"/>
    <w:rsid w:val="00655902"/>
    <w:rsid w:val="00682F19"/>
    <w:rsid w:val="0068460D"/>
    <w:rsid w:val="00691B8E"/>
    <w:rsid w:val="006B2155"/>
    <w:rsid w:val="006D1F8C"/>
    <w:rsid w:val="006D6702"/>
    <w:rsid w:val="006E5ED4"/>
    <w:rsid w:val="006F2FC4"/>
    <w:rsid w:val="006F7E48"/>
    <w:rsid w:val="00700526"/>
    <w:rsid w:val="00705D90"/>
    <w:rsid w:val="00735EB8"/>
    <w:rsid w:val="007445DF"/>
    <w:rsid w:val="00752615"/>
    <w:rsid w:val="00774A19"/>
    <w:rsid w:val="0079494D"/>
    <w:rsid w:val="00795AA0"/>
    <w:rsid w:val="007A4139"/>
    <w:rsid w:val="007B1DA1"/>
    <w:rsid w:val="007B3F86"/>
    <w:rsid w:val="007B5C8F"/>
    <w:rsid w:val="007B5F6F"/>
    <w:rsid w:val="007C4881"/>
    <w:rsid w:val="007D30F8"/>
    <w:rsid w:val="007D5F4C"/>
    <w:rsid w:val="007F1DCA"/>
    <w:rsid w:val="007F6010"/>
    <w:rsid w:val="00820FC8"/>
    <w:rsid w:val="00823FAE"/>
    <w:rsid w:val="00872094"/>
    <w:rsid w:val="008A0A4C"/>
    <w:rsid w:val="008A5911"/>
    <w:rsid w:val="008B6903"/>
    <w:rsid w:val="008C0569"/>
    <w:rsid w:val="008C2C66"/>
    <w:rsid w:val="008D5F64"/>
    <w:rsid w:val="009108D9"/>
    <w:rsid w:val="00910B11"/>
    <w:rsid w:val="00915ADB"/>
    <w:rsid w:val="0092108F"/>
    <w:rsid w:val="00927C07"/>
    <w:rsid w:val="00941E73"/>
    <w:rsid w:val="00973A8D"/>
    <w:rsid w:val="00977194"/>
    <w:rsid w:val="00991292"/>
    <w:rsid w:val="009B498E"/>
    <w:rsid w:val="009C0F56"/>
    <w:rsid w:val="009D2402"/>
    <w:rsid w:val="009D617B"/>
    <w:rsid w:val="009D7F48"/>
    <w:rsid w:val="009E14DA"/>
    <w:rsid w:val="00A008AF"/>
    <w:rsid w:val="00A302EE"/>
    <w:rsid w:val="00A375A1"/>
    <w:rsid w:val="00A42402"/>
    <w:rsid w:val="00A446C1"/>
    <w:rsid w:val="00A47E3F"/>
    <w:rsid w:val="00A60819"/>
    <w:rsid w:val="00A738DD"/>
    <w:rsid w:val="00A77330"/>
    <w:rsid w:val="00A9468A"/>
    <w:rsid w:val="00A9651D"/>
    <w:rsid w:val="00A96A70"/>
    <w:rsid w:val="00AA3803"/>
    <w:rsid w:val="00AA5115"/>
    <w:rsid w:val="00AA6ABB"/>
    <w:rsid w:val="00AB54AC"/>
    <w:rsid w:val="00AC15F5"/>
    <w:rsid w:val="00AC4F5E"/>
    <w:rsid w:val="00AC7007"/>
    <w:rsid w:val="00AC742E"/>
    <w:rsid w:val="00AF611B"/>
    <w:rsid w:val="00B04912"/>
    <w:rsid w:val="00B113B9"/>
    <w:rsid w:val="00B35BFE"/>
    <w:rsid w:val="00B43EC0"/>
    <w:rsid w:val="00B57D24"/>
    <w:rsid w:val="00B57D8E"/>
    <w:rsid w:val="00B62823"/>
    <w:rsid w:val="00B66E45"/>
    <w:rsid w:val="00B85CC0"/>
    <w:rsid w:val="00B86766"/>
    <w:rsid w:val="00BA2FE6"/>
    <w:rsid w:val="00BA3CA1"/>
    <w:rsid w:val="00BA7A20"/>
    <w:rsid w:val="00BB08E6"/>
    <w:rsid w:val="00BB0EF6"/>
    <w:rsid w:val="00BC4A3C"/>
    <w:rsid w:val="00BD1FE5"/>
    <w:rsid w:val="00BD5BBB"/>
    <w:rsid w:val="00BF7FD4"/>
    <w:rsid w:val="00C00FB0"/>
    <w:rsid w:val="00C030BC"/>
    <w:rsid w:val="00C2682E"/>
    <w:rsid w:val="00C36CF5"/>
    <w:rsid w:val="00C40C7C"/>
    <w:rsid w:val="00C44B7F"/>
    <w:rsid w:val="00C52E5F"/>
    <w:rsid w:val="00C56D4B"/>
    <w:rsid w:val="00C57DA2"/>
    <w:rsid w:val="00C7140A"/>
    <w:rsid w:val="00C72072"/>
    <w:rsid w:val="00C74FF9"/>
    <w:rsid w:val="00C7730A"/>
    <w:rsid w:val="00C9179C"/>
    <w:rsid w:val="00CA186C"/>
    <w:rsid w:val="00CA18D4"/>
    <w:rsid w:val="00CB11FF"/>
    <w:rsid w:val="00CD652B"/>
    <w:rsid w:val="00CF402A"/>
    <w:rsid w:val="00D14AE2"/>
    <w:rsid w:val="00D317B0"/>
    <w:rsid w:val="00D3587A"/>
    <w:rsid w:val="00D52E1F"/>
    <w:rsid w:val="00D70873"/>
    <w:rsid w:val="00D76FE2"/>
    <w:rsid w:val="00DA3740"/>
    <w:rsid w:val="00DA6773"/>
    <w:rsid w:val="00DB1134"/>
    <w:rsid w:val="00DC2746"/>
    <w:rsid w:val="00DD6646"/>
    <w:rsid w:val="00DE0639"/>
    <w:rsid w:val="00DE1800"/>
    <w:rsid w:val="00DE338A"/>
    <w:rsid w:val="00E33D8D"/>
    <w:rsid w:val="00E35ACF"/>
    <w:rsid w:val="00E41E0B"/>
    <w:rsid w:val="00E447C3"/>
    <w:rsid w:val="00E46A64"/>
    <w:rsid w:val="00E70BA0"/>
    <w:rsid w:val="00E83741"/>
    <w:rsid w:val="00E85367"/>
    <w:rsid w:val="00E92CD4"/>
    <w:rsid w:val="00EA3B5B"/>
    <w:rsid w:val="00EA5C94"/>
    <w:rsid w:val="00EB57A3"/>
    <w:rsid w:val="00EB64F5"/>
    <w:rsid w:val="00ED3306"/>
    <w:rsid w:val="00ED6E82"/>
    <w:rsid w:val="00ED777F"/>
    <w:rsid w:val="00ED7CD7"/>
    <w:rsid w:val="00EE1A98"/>
    <w:rsid w:val="00EE6181"/>
    <w:rsid w:val="00EF2A69"/>
    <w:rsid w:val="00F04999"/>
    <w:rsid w:val="00F06CC1"/>
    <w:rsid w:val="00F36C24"/>
    <w:rsid w:val="00F44B96"/>
    <w:rsid w:val="00F46BB8"/>
    <w:rsid w:val="00F62E54"/>
    <w:rsid w:val="00F66C75"/>
    <w:rsid w:val="00F83022"/>
    <w:rsid w:val="00F84403"/>
    <w:rsid w:val="00F86188"/>
    <w:rsid w:val="00F95D25"/>
    <w:rsid w:val="00F9780C"/>
    <w:rsid w:val="00FC0807"/>
    <w:rsid w:val="00FC2BAE"/>
    <w:rsid w:val="00FC470D"/>
    <w:rsid w:val="00FC4F0C"/>
    <w:rsid w:val="00FF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CF0A4"/>
  <w15:chartTrackingRefBased/>
  <w15:docId w15:val="{DFDD7884-BBAF-4D1D-AE3F-A96AFCFE7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2BF"/>
    <w:rPr>
      <w:rFonts w:ascii="Arial" w:hAnsi="Arial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1B72BF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B72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66C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7C48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246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rk">
    <w:name w:val="Strong"/>
    <w:basedOn w:val="Standardstycketeckensnitt"/>
    <w:uiPriority w:val="22"/>
    <w:qFormat/>
    <w:rsid w:val="00246894"/>
    <w:rPr>
      <w:b/>
      <w:bCs/>
    </w:rPr>
  </w:style>
  <w:style w:type="paragraph" w:styleId="Rubrik">
    <w:name w:val="Title"/>
    <w:basedOn w:val="Normal"/>
    <w:next w:val="Normal"/>
    <w:link w:val="RubrikChar"/>
    <w:uiPriority w:val="10"/>
    <w:qFormat/>
    <w:rsid w:val="002468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468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1B72BF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46894"/>
    <w:pPr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246894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246894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246894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1B72BF"/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0B5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B5AB1"/>
  </w:style>
  <w:style w:type="paragraph" w:styleId="Sidfot">
    <w:name w:val="footer"/>
    <w:basedOn w:val="Normal"/>
    <w:link w:val="SidfotChar"/>
    <w:uiPriority w:val="99"/>
    <w:unhideWhenUsed/>
    <w:rsid w:val="000B5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B5AB1"/>
  </w:style>
  <w:style w:type="paragraph" w:styleId="Innehll2">
    <w:name w:val="toc 2"/>
    <w:basedOn w:val="Normal"/>
    <w:next w:val="Normal"/>
    <w:autoRedefine/>
    <w:uiPriority w:val="39"/>
    <w:unhideWhenUsed/>
    <w:rsid w:val="000B5AB1"/>
    <w:pPr>
      <w:spacing w:after="100"/>
      <w:ind w:left="220"/>
    </w:pPr>
  </w:style>
  <w:style w:type="character" w:customStyle="1" w:styleId="Rubrik3Char">
    <w:name w:val="Rubrik 3 Char"/>
    <w:basedOn w:val="Standardstycketeckensnitt"/>
    <w:link w:val="Rubrik3"/>
    <w:uiPriority w:val="9"/>
    <w:rsid w:val="00F66C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nehll3">
    <w:name w:val="toc 3"/>
    <w:basedOn w:val="Normal"/>
    <w:next w:val="Normal"/>
    <w:autoRedefine/>
    <w:uiPriority w:val="39"/>
    <w:unhideWhenUsed/>
    <w:rsid w:val="00E92CD4"/>
    <w:pPr>
      <w:spacing w:after="100"/>
      <w:ind w:left="440"/>
    </w:pPr>
  </w:style>
  <w:style w:type="paragraph" w:customStyle="1" w:styleId="font-normal">
    <w:name w:val="font-normal"/>
    <w:basedOn w:val="Normal"/>
    <w:rsid w:val="00C36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8C0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915ADB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9D6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D76FE2"/>
    <w:rPr>
      <w:i/>
      <w:iCs/>
    </w:rPr>
  </w:style>
  <w:style w:type="character" w:customStyle="1" w:styleId="Rubrik4Char">
    <w:name w:val="Rubrik 4 Char"/>
    <w:basedOn w:val="Standardstycketeckensnitt"/>
    <w:link w:val="Rubrik4"/>
    <w:uiPriority w:val="9"/>
    <w:rsid w:val="007C488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261D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261DD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261DD"/>
    <w:rPr>
      <w:rFonts w:ascii="Arial" w:hAnsi="Arial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261D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261DD"/>
    <w:rPr>
      <w:rFonts w:ascii="Arial" w:hAnsi="Arial"/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D2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D2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3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7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3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0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511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Bimer</dc:creator>
  <cp:keywords/>
  <dc:description/>
  <cp:lastModifiedBy>Jennie Östling</cp:lastModifiedBy>
  <cp:revision>5</cp:revision>
  <cp:lastPrinted>2022-08-15T15:51:00Z</cp:lastPrinted>
  <dcterms:created xsi:type="dcterms:W3CDTF">2022-08-15T15:49:00Z</dcterms:created>
  <dcterms:modified xsi:type="dcterms:W3CDTF">2022-08-17T14:56:00Z</dcterms:modified>
</cp:coreProperties>
</file>